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7D34" w:rsidRPr="00397D34" w:rsidRDefault="00397D34" w:rsidP="00ED1040">
      <w:pPr>
        <w:spacing w:before="100" w:beforeAutospacing="1" w:after="100" w:afterAutospacing="1" w:line="240" w:lineRule="auto"/>
        <w:rPr>
          <w:rFonts w:eastAsia="Times New Roman" w:cstheme="minorHAnsi"/>
          <w:b/>
          <w:sz w:val="24"/>
          <w:lang w:eastAsia="de-DE"/>
        </w:rPr>
      </w:pPr>
      <w:r w:rsidRPr="00397D34">
        <w:rPr>
          <w:rFonts w:eastAsia="Times New Roman" w:cstheme="minorHAnsi"/>
          <w:b/>
          <w:sz w:val="24"/>
          <w:lang w:eastAsia="de-DE"/>
        </w:rPr>
        <w:t>Aufforderung zur Abgabe eines Angebots</w:t>
      </w:r>
    </w:p>
    <w:p w:rsidR="00ED1040" w:rsidRPr="00590983" w:rsidRDefault="00590983" w:rsidP="00ED1040">
      <w:pPr>
        <w:spacing w:before="100" w:beforeAutospacing="1" w:after="100" w:afterAutospacing="1" w:line="240" w:lineRule="auto"/>
        <w:rPr>
          <w:rFonts w:eastAsia="Times New Roman" w:cstheme="minorHAnsi"/>
          <w:b/>
          <w:lang w:eastAsia="de-DE"/>
        </w:rPr>
      </w:pPr>
      <w:r w:rsidRPr="00590983">
        <w:rPr>
          <w:rFonts w:eastAsia="Times New Roman" w:cstheme="minorHAnsi"/>
          <w:b/>
          <w:lang w:eastAsia="de-DE"/>
        </w:rPr>
        <w:t>A</w:t>
      </w:r>
      <w:r w:rsidR="00ED1040" w:rsidRPr="00590983">
        <w:rPr>
          <w:rFonts w:eastAsia="Times New Roman" w:cstheme="minorHAnsi"/>
          <w:b/>
          <w:lang w:eastAsia="de-DE"/>
        </w:rPr>
        <w:t>bschnitt I: Öffentlicher Auftraggeber</w:t>
      </w: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1.1</w:t>
      </w:r>
      <w:r w:rsidR="00AC48A5"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N</w:t>
      </w:r>
      <w:r w:rsidR="00ED1040" w:rsidRPr="004B76B4">
        <w:rPr>
          <w:rFonts w:eastAsia="Times New Roman" w:cstheme="minorHAnsi"/>
          <w:b/>
          <w:bCs/>
          <w:color w:val="000000"/>
          <w:lang w:eastAsia="de-DE"/>
        </w:rPr>
        <w:t>ame und Adressen</w:t>
      </w:r>
    </w:p>
    <w:p w:rsidR="00E34528" w:rsidRDefault="00E34528" w:rsidP="00ED1040">
      <w:pPr>
        <w:spacing w:line="240" w:lineRule="auto"/>
        <w:rPr>
          <w:rFonts w:eastAsia="Times New Roman" w:cstheme="minorHAnsi"/>
          <w:color w:val="000000"/>
          <w:lang w:eastAsia="de-DE"/>
        </w:rPr>
      </w:pPr>
    </w:p>
    <w:p w:rsidR="00E34528"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Offizielle Bezeic</w:t>
      </w:r>
      <w:r w:rsidR="00D8313F" w:rsidRPr="004B76B4">
        <w:rPr>
          <w:rFonts w:eastAsia="Times New Roman" w:cstheme="minorHAnsi"/>
          <w:color w:val="000000"/>
          <w:lang w:eastAsia="de-DE"/>
        </w:rPr>
        <w:t xml:space="preserve">hnung: </w:t>
      </w:r>
      <w:r w:rsidR="00D550C5">
        <w:rPr>
          <w:rFonts w:eastAsia="Times New Roman" w:cstheme="minorHAnsi"/>
          <w:color w:val="000000"/>
          <w:lang w:eastAsia="de-DE"/>
        </w:rPr>
        <w:t>Motorradstadt Zschopau</w:t>
      </w:r>
      <w:r w:rsidR="00D8313F" w:rsidRPr="004B76B4">
        <w:rPr>
          <w:rFonts w:eastAsia="Times New Roman" w:cstheme="minorHAnsi"/>
          <w:color w:val="000000"/>
          <w:lang w:eastAsia="de-DE"/>
        </w:rPr>
        <w:br/>
        <w:t>Postanschrift</w:t>
      </w:r>
      <w:r w:rsidR="00A16A9F">
        <w:rPr>
          <w:rFonts w:eastAsia="Times New Roman" w:cstheme="minorHAnsi"/>
          <w:color w:val="000000"/>
          <w:lang w:eastAsia="de-DE"/>
        </w:rPr>
        <w:t xml:space="preserve">: </w:t>
      </w:r>
      <w:r w:rsidR="00D550C5">
        <w:rPr>
          <w:rFonts w:eastAsia="Times New Roman" w:cstheme="minorHAnsi"/>
          <w:color w:val="000000"/>
          <w:lang w:eastAsia="de-DE"/>
        </w:rPr>
        <w:t>Altmarkt 2</w:t>
      </w:r>
      <w:r w:rsidR="00D8313F" w:rsidRPr="004B76B4">
        <w:rPr>
          <w:rFonts w:eastAsia="Times New Roman" w:cstheme="minorHAnsi"/>
          <w:color w:val="000000"/>
          <w:lang w:eastAsia="de-DE"/>
        </w:rPr>
        <w:br/>
        <w:t xml:space="preserve">Ort: </w:t>
      </w:r>
      <w:r w:rsidR="00D550C5">
        <w:rPr>
          <w:rFonts w:eastAsia="Times New Roman" w:cstheme="minorHAnsi"/>
          <w:color w:val="000000"/>
          <w:lang w:eastAsia="de-DE"/>
        </w:rPr>
        <w:t>Zschopau</w:t>
      </w:r>
      <w:r w:rsidRPr="004B76B4">
        <w:rPr>
          <w:rFonts w:eastAsia="Times New Roman" w:cstheme="minorHAnsi"/>
          <w:color w:val="000000"/>
          <w:lang w:eastAsia="de-DE"/>
        </w:rPr>
        <w:br/>
      </w:r>
      <w:r w:rsidR="00D8313F" w:rsidRPr="004B76B4">
        <w:rPr>
          <w:rFonts w:eastAsia="Times New Roman" w:cstheme="minorHAnsi"/>
          <w:color w:val="000000"/>
          <w:lang w:eastAsia="de-DE"/>
        </w:rPr>
        <w:t>Postleitzahl: 09405</w:t>
      </w:r>
      <w:r w:rsidRPr="004B76B4">
        <w:rPr>
          <w:rFonts w:eastAsia="Times New Roman" w:cstheme="minorHAnsi"/>
          <w:color w:val="000000"/>
          <w:lang w:eastAsia="de-DE"/>
        </w:rPr>
        <w:br/>
        <w:t>Land: Deutschland</w:t>
      </w:r>
      <w:r w:rsidRPr="004B76B4">
        <w:rPr>
          <w:rFonts w:eastAsia="Times New Roman" w:cstheme="minorHAnsi"/>
          <w:color w:val="000000"/>
          <w:lang w:eastAsia="de-DE"/>
        </w:rPr>
        <w:br/>
      </w:r>
    </w:p>
    <w:p w:rsidR="0045667D"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Kon</w:t>
      </w:r>
      <w:r w:rsidR="0045667D">
        <w:rPr>
          <w:rFonts w:eastAsia="Times New Roman" w:cstheme="minorHAnsi"/>
          <w:color w:val="000000"/>
          <w:lang w:eastAsia="de-DE"/>
        </w:rPr>
        <w:t>taktstelle:</w:t>
      </w:r>
    </w:p>
    <w:p w:rsidR="006D4699" w:rsidRDefault="006D4699" w:rsidP="00ED1040">
      <w:pPr>
        <w:spacing w:line="240" w:lineRule="auto"/>
        <w:rPr>
          <w:rFonts w:eastAsia="Times New Roman" w:cstheme="minorHAnsi"/>
          <w:color w:val="000000"/>
          <w:lang w:eastAsia="de-DE"/>
        </w:rPr>
      </w:pPr>
      <w:r>
        <w:rPr>
          <w:rFonts w:eastAsia="Times New Roman" w:cstheme="minorHAnsi"/>
          <w:color w:val="000000"/>
          <w:lang w:eastAsia="de-DE"/>
        </w:rPr>
        <w:t>Motorradstadt Zschopau</w:t>
      </w:r>
    </w:p>
    <w:p w:rsidR="006D4699" w:rsidRDefault="006D4699" w:rsidP="00ED1040">
      <w:pPr>
        <w:spacing w:line="240" w:lineRule="auto"/>
        <w:rPr>
          <w:rFonts w:eastAsia="Times New Roman" w:cstheme="minorHAnsi"/>
          <w:color w:val="000000"/>
          <w:lang w:eastAsia="de-DE"/>
        </w:rPr>
      </w:pPr>
      <w:r>
        <w:rPr>
          <w:rFonts w:eastAsia="Times New Roman" w:cstheme="minorHAnsi"/>
          <w:color w:val="000000"/>
          <w:lang w:eastAsia="de-DE"/>
        </w:rPr>
        <w:t>Altmarkt 2</w:t>
      </w:r>
    </w:p>
    <w:p w:rsidR="006D4699" w:rsidRDefault="006D4699" w:rsidP="00ED1040">
      <w:pPr>
        <w:spacing w:line="240" w:lineRule="auto"/>
        <w:rPr>
          <w:rFonts w:eastAsia="Times New Roman" w:cstheme="minorHAnsi"/>
          <w:color w:val="000000"/>
          <w:lang w:eastAsia="de-DE"/>
        </w:rPr>
      </w:pPr>
      <w:r>
        <w:rPr>
          <w:rFonts w:eastAsia="Times New Roman" w:cstheme="minorHAnsi"/>
          <w:color w:val="000000"/>
          <w:lang w:eastAsia="de-DE"/>
        </w:rPr>
        <w:t>09405 Zschopau</w:t>
      </w:r>
    </w:p>
    <w:p w:rsidR="00ED1040" w:rsidRPr="004B76B4" w:rsidRDefault="0045667D" w:rsidP="00ED1040">
      <w:pPr>
        <w:spacing w:line="240" w:lineRule="auto"/>
        <w:rPr>
          <w:rFonts w:eastAsia="Times New Roman" w:cstheme="minorHAnsi"/>
          <w:color w:val="000000"/>
          <w:lang w:eastAsia="de-DE"/>
        </w:rPr>
      </w:pPr>
      <w:r>
        <w:rPr>
          <w:rFonts w:eastAsia="Times New Roman" w:cstheme="minorHAnsi"/>
          <w:color w:val="000000"/>
          <w:lang w:eastAsia="de-DE"/>
        </w:rPr>
        <w:t>Herr Andreas Bludau</w:t>
      </w:r>
      <w:r w:rsidR="00ED1040" w:rsidRPr="004B76B4">
        <w:rPr>
          <w:rFonts w:eastAsia="Times New Roman" w:cstheme="minorHAnsi"/>
          <w:color w:val="000000"/>
          <w:lang w:eastAsia="de-DE"/>
        </w:rPr>
        <w:br/>
        <w:t xml:space="preserve">E-Mail: </w:t>
      </w:r>
      <w:r w:rsidR="00575CAF">
        <w:rPr>
          <w:rFonts w:eastAsia="Times New Roman" w:cstheme="minorHAnsi"/>
          <w:color w:val="000000"/>
          <w:lang w:eastAsia="de-DE"/>
        </w:rPr>
        <w:t>a.</w:t>
      </w:r>
      <w:r w:rsidR="00D8313F" w:rsidRPr="006D4699">
        <w:rPr>
          <w:rFonts w:eastAsia="Times New Roman" w:cstheme="minorHAnsi"/>
          <w:color w:val="000000" w:themeColor="text1"/>
          <w:lang w:eastAsia="de-DE"/>
        </w:rPr>
        <w:t>bludau@zschopau.de</w:t>
      </w:r>
      <w:r>
        <w:rPr>
          <w:rFonts w:eastAsia="Times New Roman" w:cstheme="minorHAnsi"/>
          <w:color w:val="000000"/>
          <w:lang w:eastAsia="de-DE"/>
        </w:rPr>
        <w:br/>
        <w:t>Telefon: 0</w:t>
      </w:r>
      <w:r w:rsidR="00D8313F" w:rsidRPr="004B76B4">
        <w:rPr>
          <w:rFonts w:eastAsia="Times New Roman" w:cstheme="minorHAnsi"/>
          <w:color w:val="000000"/>
          <w:lang w:eastAsia="de-DE"/>
        </w:rPr>
        <w:t>3725</w:t>
      </w:r>
      <w:r w:rsidR="00590983">
        <w:rPr>
          <w:rFonts w:eastAsia="Times New Roman" w:cstheme="minorHAnsi"/>
          <w:color w:val="000000"/>
          <w:lang w:eastAsia="de-DE"/>
        </w:rPr>
        <w:t>/</w:t>
      </w:r>
      <w:r w:rsidR="00D8313F" w:rsidRPr="004B76B4">
        <w:rPr>
          <w:rFonts w:eastAsia="Times New Roman" w:cstheme="minorHAnsi"/>
          <w:color w:val="000000"/>
          <w:lang w:eastAsia="de-DE"/>
        </w:rPr>
        <w:t>287125</w:t>
      </w:r>
      <w:r w:rsidR="00590983">
        <w:rPr>
          <w:rFonts w:eastAsia="Times New Roman" w:cstheme="minorHAnsi"/>
          <w:color w:val="000000"/>
          <w:lang w:eastAsia="de-DE"/>
        </w:rPr>
        <w:br/>
      </w:r>
      <w:r w:rsidR="00590983" w:rsidRPr="00E34528">
        <w:rPr>
          <w:rFonts w:eastAsia="Times New Roman" w:cstheme="minorHAnsi"/>
          <w:bCs/>
          <w:color w:val="000000"/>
          <w:lang w:eastAsia="de-DE"/>
        </w:rPr>
        <w:t>Internet-Adresse:</w:t>
      </w:r>
      <w:r w:rsidR="00E34528">
        <w:rPr>
          <w:rFonts w:eastAsia="Times New Roman" w:cstheme="minorHAnsi"/>
          <w:bCs/>
          <w:color w:val="000000"/>
          <w:lang w:eastAsia="de-DE"/>
        </w:rPr>
        <w:t xml:space="preserve"> </w:t>
      </w:r>
      <w:r w:rsidR="00AE4DA1" w:rsidRPr="006D4699">
        <w:rPr>
          <w:rFonts w:eastAsia="Times New Roman" w:cstheme="minorHAnsi"/>
          <w:color w:val="000000" w:themeColor="text1"/>
          <w:lang w:eastAsia="de-DE"/>
        </w:rPr>
        <w:t>www.zschopau.de</w:t>
      </w:r>
      <w:r w:rsidR="00ED1040" w:rsidRPr="004B76B4">
        <w:rPr>
          <w:rFonts w:eastAsia="Times New Roman" w:cstheme="minorHAnsi"/>
          <w:color w:val="000000"/>
          <w:lang w:eastAsia="de-DE"/>
        </w:rPr>
        <w:br/>
      </w:r>
    </w:p>
    <w:p w:rsidR="00ED1040" w:rsidRPr="00DC58E3" w:rsidRDefault="006D2645" w:rsidP="00ED1040">
      <w:pPr>
        <w:spacing w:line="240" w:lineRule="auto"/>
        <w:rPr>
          <w:rFonts w:eastAsia="Times New Roman" w:cstheme="minorHAnsi"/>
          <w:b/>
          <w:lang w:eastAsia="de-DE"/>
        </w:rPr>
      </w:pPr>
      <w:r w:rsidRPr="00DC58E3">
        <w:rPr>
          <w:rFonts w:eastAsia="Times New Roman" w:cstheme="minorHAnsi"/>
          <w:b/>
          <w:color w:val="000000"/>
          <w:lang w:eastAsia="de-DE"/>
        </w:rPr>
        <w:t>1.2</w:t>
      </w:r>
      <w:r w:rsidR="00AC48A5"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Kommunikation</w:t>
      </w:r>
    </w:p>
    <w:p w:rsidR="00E34528" w:rsidRDefault="00E34528" w:rsidP="00ED1040">
      <w:pPr>
        <w:spacing w:line="240" w:lineRule="auto"/>
        <w:rPr>
          <w:rFonts w:eastAsia="Times New Roman" w:cstheme="minorHAnsi"/>
          <w:color w:val="000000"/>
          <w:lang w:eastAsia="de-DE"/>
        </w:rPr>
      </w:pPr>
    </w:p>
    <w:p w:rsidR="00AE4DA1" w:rsidRPr="004B76B4" w:rsidRDefault="00ED1040" w:rsidP="00D550C5">
      <w:pPr>
        <w:spacing w:line="240" w:lineRule="auto"/>
        <w:jc w:val="both"/>
        <w:rPr>
          <w:rFonts w:cstheme="minorHAnsi"/>
        </w:rPr>
      </w:pPr>
      <w:r w:rsidRPr="004B76B4">
        <w:rPr>
          <w:rFonts w:eastAsia="Times New Roman" w:cstheme="minorHAnsi"/>
          <w:color w:val="000000"/>
          <w:lang w:eastAsia="de-DE"/>
        </w:rPr>
        <w:t xml:space="preserve">Die Auftragsunterlagen stehen für einen uneingeschränkten und vollständigen direkten Zugang </w:t>
      </w:r>
      <w:r w:rsidR="00AC48A5">
        <w:rPr>
          <w:rFonts w:eastAsia="Times New Roman" w:cstheme="minorHAnsi"/>
          <w:color w:val="000000"/>
          <w:lang w:eastAsia="de-DE"/>
        </w:rPr>
        <w:t xml:space="preserve">zur Verfügung unter: </w:t>
      </w:r>
      <w:r w:rsidR="00590983">
        <w:rPr>
          <w:rFonts w:cstheme="minorHAnsi"/>
        </w:rPr>
        <w:t>www.evergabe.de</w:t>
      </w:r>
    </w:p>
    <w:p w:rsidR="00AE4DA1" w:rsidRDefault="00AE4DA1" w:rsidP="00ED1040">
      <w:pPr>
        <w:spacing w:line="240" w:lineRule="auto"/>
        <w:rPr>
          <w:rFonts w:eastAsia="Times New Roman" w:cstheme="minorHAnsi"/>
          <w:color w:val="000000"/>
          <w:lang w:eastAsia="de-DE"/>
        </w:rPr>
      </w:pPr>
    </w:p>
    <w:p w:rsidR="00AC48A5" w:rsidRDefault="00AC48A5" w:rsidP="00D550C5">
      <w:pPr>
        <w:spacing w:line="240" w:lineRule="auto"/>
        <w:jc w:val="both"/>
        <w:rPr>
          <w:rFonts w:eastAsia="Times New Roman" w:cstheme="minorHAnsi"/>
          <w:color w:val="000000"/>
          <w:lang w:eastAsia="de-DE"/>
        </w:rPr>
      </w:pPr>
      <w:r>
        <w:rPr>
          <w:rFonts w:eastAsia="Times New Roman" w:cstheme="minorHAnsi"/>
          <w:color w:val="000000"/>
          <w:lang w:eastAsia="de-DE"/>
        </w:rPr>
        <w:t>Die Vergabeunterlagen können unter der oben genannten Kontaktstelle</w:t>
      </w:r>
      <w:r w:rsidR="0065680E">
        <w:rPr>
          <w:rFonts w:eastAsia="Times New Roman" w:cstheme="minorHAnsi"/>
          <w:color w:val="000000"/>
          <w:lang w:eastAsia="de-DE"/>
        </w:rPr>
        <w:t xml:space="preserve"> auch </w:t>
      </w:r>
      <w:r>
        <w:rPr>
          <w:rFonts w:eastAsia="Times New Roman" w:cstheme="minorHAnsi"/>
          <w:color w:val="000000"/>
          <w:lang w:eastAsia="de-DE"/>
        </w:rPr>
        <w:t>schriftlich abgefordert werden</w:t>
      </w:r>
      <w:r w:rsidR="000D0869">
        <w:rPr>
          <w:rFonts w:eastAsia="Times New Roman" w:cstheme="minorHAnsi"/>
          <w:color w:val="000000"/>
          <w:lang w:eastAsia="de-DE"/>
        </w:rPr>
        <w:t>.</w:t>
      </w:r>
    </w:p>
    <w:p w:rsidR="00AC48A5" w:rsidRPr="004B76B4" w:rsidRDefault="00AC48A5" w:rsidP="00ED1040">
      <w:pPr>
        <w:spacing w:line="240" w:lineRule="auto"/>
        <w:rPr>
          <w:rFonts w:eastAsia="Times New Roman" w:cstheme="minorHAnsi"/>
          <w:color w:val="000000"/>
          <w:lang w:eastAsia="de-DE"/>
        </w:rPr>
      </w:pPr>
    </w:p>
    <w:p w:rsidR="00ED1040" w:rsidRPr="004B76B4" w:rsidRDefault="00590983" w:rsidP="00ED1040">
      <w:pPr>
        <w:spacing w:line="240" w:lineRule="auto"/>
        <w:rPr>
          <w:rFonts w:eastAsia="Times New Roman" w:cstheme="minorHAnsi"/>
          <w:color w:val="000000"/>
          <w:lang w:eastAsia="de-DE"/>
        </w:rPr>
      </w:pPr>
      <w:r>
        <w:rPr>
          <w:rFonts w:eastAsia="Times New Roman" w:cstheme="minorHAnsi"/>
          <w:color w:val="000000"/>
          <w:lang w:eastAsia="de-DE"/>
        </w:rPr>
        <w:t xml:space="preserve">Auskünfte </w:t>
      </w:r>
      <w:r w:rsidR="00ED1040" w:rsidRPr="004B76B4">
        <w:rPr>
          <w:rFonts w:eastAsia="Times New Roman" w:cstheme="minorHAnsi"/>
          <w:color w:val="000000"/>
          <w:lang w:eastAsia="de-DE"/>
        </w:rPr>
        <w:t>erteilt die oben genannte Kontaktstelle</w:t>
      </w:r>
      <w:r>
        <w:rPr>
          <w:rFonts w:eastAsia="Times New Roman" w:cstheme="minorHAnsi"/>
          <w:color w:val="000000"/>
          <w:lang w:eastAsia="de-DE"/>
        </w:rPr>
        <w:t>.</w:t>
      </w:r>
    </w:p>
    <w:p w:rsidR="00AE4DA1" w:rsidRPr="004B76B4" w:rsidRDefault="00AE4DA1"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1.3</w:t>
      </w:r>
      <w:r w:rsidR="00AC48A5"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A</w:t>
      </w:r>
      <w:r w:rsidR="00ED1040" w:rsidRPr="004B76B4">
        <w:rPr>
          <w:rFonts w:eastAsia="Times New Roman" w:cstheme="minorHAnsi"/>
          <w:b/>
          <w:bCs/>
          <w:color w:val="000000"/>
          <w:lang w:eastAsia="de-DE"/>
        </w:rPr>
        <w:t>rt des öffentlichen Auftraggebers</w:t>
      </w:r>
    </w:p>
    <w:p w:rsidR="00AC48A5" w:rsidRDefault="00AC48A5" w:rsidP="00ED1040">
      <w:pPr>
        <w:spacing w:line="240" w:lineRule="auto"/>
        <w:rPr>
          <w:rFonts w:eastAsia="Times New Roman" w:cstheme="minorHAnsi"/>
          <w:color w:val="000000"/>
          <w:lang w:eastAsia="de-DE"/>
        </w:rPr>
      </w:pPr>
    </w:p>
    <w:p w:rsidR="00ED1040" w:rsidRDefault="00960A8F" w:rsidP="00ED1040">
      <w:pPr>
        <w:spacing w:line="240" w:lineRule="auto"/>
        <w:rPr>
          <w:rFonts w:eastAsia="Times New Roman" w:cstheme="minorHAnsi"/>
          <w:color w:val="000000"/>
          <w:lang w:eastAsia="de-DE"/>
        </w:rPr>
      </w:pPr>
      <w:r>
        <w:rPr>
          <w:rFonts w:eastAsia="Times New Roman" w:cstheme="minorHAnsi"/>
          <w:color w:val="000000"/>
          <w:lang w:eastAsia="de-DE"/>
        </w:rPr>
        <w:t xml:space="preserve">Kommunalbehörde - </w:t>
      </w:r>
      <w:r w:rsidR="00590983">
        <w:rPr>
          <w:rFonts w:eastAsia="Times New Roman" w:cstheme="minorHAnsi"/>
          <w:color w:val="000000"/>
          <w:lang w:eastAsia="de-DE"/>
        </w:rPr>
        <w:t>Körperschaft</w:t>
      </w:r>
      <w:r w:rsidR="00ED1040" w:rsidRPr="004B76B4">
        <w:rPr>
          <w:rFonts w:eastAsia="Times New Roman" w:cstheme="minorHAnsi"/>
          <w:color w:val="000000"/>
          <w:lang w:eastAsia="de-DE"/>
        </w:rPr>
        <w:t xml:space="preserve"> des öffentlichen Rechts</w:t>
      </w:r>
    </w:p>
    <w:p w:rsidR="00461EAC" w:rsidRPr="004B76B4" w:rsidRDefault="00461EAC"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1.4</w:t>
      </w:r>
      <w:r w:rsidR="00AC48A5">
        <w:rPr>
          <w:rFonts w:eastAsia="Times New Roman" w:cstheme="minorHAnsi"/>
          <w:color w:val="000000"/>
          <w:lang w:eastAsia="de-DE"/>
        </w:rPr>
        <w:t xml:space="preserve"> </w:t>
      </w:r>
      <w:r w:rsidR="00ED1040" w:rsidRPr="004B76B4">
        <w:rPr>
          <w:rFonts w:eastAsia="Times New Roman" w:cstheme="minorHAnsi"/>
          <w:b/>
          <w:bCs/>
          <w:color w:val="000000"/>
          <w:lang w:eastAsia="de-DE"/>
        </w:rPr>
        <w:t>Haupttätigkeit</w:t>
      </w:r>
    </w:p>
    <w:p w:rsidR="00AC48A5" w:rsidRDefault="00AC48A5" w:rsidP="00ED1040">
      <w:pPr>
        <w:spacing w:line="240" w:lineRule="auto"/>
        <w:rPr>
          <w:rFonts w:eastAsia="Times New Roman" w:cstheme="minorHAnsi"/>
          <w:color w:val="000000"/>
          <w:lang w:eastAsia="de-DE"/>
        </w:rPr>
      </w:pPr>
    </w:p>
    <w:p w:rsidR="00ED1040" w:rsidRDefault="00960A8F" w:rsidP="00ED1040">
      <w:pPr>
        <w:spacing w:line="240" w:lineRule="auto"/>
        <w:rPr>
          <w:rFonts w:eastAsia="Times New Roman" w:cstheme="minorHAnsi"/>
          <w:color w:val="000000"/>
          <w:lang w:eastAsia="de-DE"/>
        </w:rPr>
      </w:pPr>
      <w:r>
        <w:rPr>
          <w:rFonts w:eastAsia="Times New Roman" w:cstheme="minorHAnsi"/>
          <w:color w:val="000000"/>
          <w:lang w:eastAsia="de-DE"/>
        </w:rPr>
        <w:t xml:space="preserve">Allgemeine öffentliche </w:t>
      </w:r>
      <w:r w:rsidR="00AE4DA1" w:rsidRPr="004B76B4">
        <w:rPr>
          <w:rFonts w:eastAsia="Times New Roman" w:cstheme="minorHAnsi"/>
          <w:color w:val="000000"/>
          <w:lang w:eastAsia="de-DE"/>
        </w:rPr>
        <w:t>Verwaltung</w:t>
      </w:r>
    </w:p>
    <w:p w:rsidR="00D411AD" w:rsidRPr="004B76B4" w:rsidRDefault="00D411AD" w:rsidP="00ED1040">
      <w:pPr>
        <w:spacing w:line="240" w:lineRule="auto"/>
        <w:rPr>
          <w:rFonts w:eastAsia="Times New Roman" w:cstheme="minorHAnsi"/>
          <w:color w:val="000000"/>
          <w:lang w:eastAsia="de-DE"/>
        </w:rPr>
      </w:pPr>
    </w:p>
    <w:p w:rsidR="00ED1040" w:rsidRPr="00AC48A5" w:rsidRDefault="00ED1040" w:rsidP="00ED1040">
      <w:pPr>
        <w:spacing w:before="100" w:beforeAutospacing="1" w:after="100" w:afterAutospacing="1" w:line="240" w:lineRule="auto"/>
        <w:rPr>
          <w:rFonts w:eastAsia="Times New Roman" w:cstheme="minorHAnsi"/>
          <w:b/>
          <w:lang w:eastAsia="de-DE"/>
        </w:rPr>
      </w:pPr>
      <w:r w:rsidRPr="00AC48A5">
        <w:rPr>
          <w:rFonts w:eastAsia="Times New Roman" w:cstheme="minorHAnsi"/>
          <w:b/>
          <w:lang w:eastAsia="de-DE"/>
        </w:rPr>
        <w:t>Abschnitt II: Gegenstand</w:t>
      </w:r>
    </w:p>
    <w:p w:rsidR="00D37FA2" w:rsidRDefault="006D2645" w:rsidP="00D37FA2">
      <w:pPr>
        <w:spacing w:line="240" w:lineRule="auto"/>
        <w:rPr>
          <w:rFonts w:eastAsia="Times New Roman" w:cstheme="minorHAnsi"/>
          <w:b/>
          <w:bCs/>
          <w:color w:val="000000"/>
          <w:lang w:eastAsia="de-DE"/>
        </w:rPr>
      </w:pPr>
      <w:r w:rsidRPr="00DC58E3">
        <w:rPr>
          <w:rFonts w:eastAsia="Times New Roman" w:cstheme="minorHAnsi"/>
          <w:b/>
          <w:color w:val="000000"/>
          <w:lang w:eastAsia="de-DE"/>
        </w:rPr>
        <w:t>2</w:t>
      </w:r>
      <w:r w:rsidR="00D37FA2" w:rsidRPr="00DC58E3">
        <w:rPr>
          <w:rFonts w:eastAsia="Times New Roman" w:cstheme="minorHAnsi"/>
          <w:b/>
          <w:color w:val="000000"/>
          <w:lang w:eastAsia="de-DE"/>
        </w:rPr>
        <w:t>.1</w:t>
      </w:r>
      <w:r>
        <w:rPr>
          <w:rFonts w:eastAsia="Times New Roman" w:cstheme="minorHAnsi"/>
          <w:color w:val="000000"/>
          <w:lang w:eastAsia="de-DE"/>
        </w:rPr>
        <w:t xml:space="preserve"> </w:t>
      </w:r>
      <w:r w:rsidR="004A4282" w:rsidRPr="004A4282">
        <w:rPr>
          <w:rFonts w:eastAsia="Times New Roman" w:cstheme="minorHAnsi"/>
          <w:b/>
          <w:color w:val="000000"/>
          <w:lang w:eastAsia="de-DE"/>
        </w:rPr>
        <w:t>Bezeichnung des Auftrags:</w:t>
      </w:r>
    </w:p>
    <w:p w:rsidR="00D37FA2" w:rsidRDefault="00D37FA2" w:rsidP="00D37FA2">
      <w:pPr>
        <w:spacing w:line="240" w:lineRule="auto"/>
        <w:rPr>
          <w:rFonts w:eastAsia="Times New Roman" w:cstheme="minorHAnsi"/>
          <w:lang w:eastAsia="de-DE"/>
        </w:rPr>
      </w:pPr>
    </w:p>
    <w:p w:rsidR="00D37FA2" w:rsidRDefault="00D550C5" w:rsidP="00D37FA2">
      <w:pPr>
        <w:spacing w:line="240" w:lineRule="auto"/>
        <w:rPr>
          <w:rFonts w:eastAsia="Times New Roman" w:cstheme="minorHAnsi"/>
          <w:lang w:eastAsia="de-DE"/>
        </w:rPr>
      </w:pPr>
      <w:r>
        <w:rPr>
          <w:rFonts w:eastAsia="Times New Roman" w:cstheme="minorHAnsi"/>
          <w:color w:val="000000"/>
          <w:lang w:eastAsia="de-DE"/>
        </w:rPr>
        <w:t>Neuausstattung Feuerwehrgerätehaus Krumhermersdorf</w:t>
      </w:r>
    </w:p>
    <w:p w:rsidR="00D37FA2" w:rsidRPr="004B76B4" w:rsidRDefault="00D37FA2"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2.</w:t>
      </w:r>
      <w:r w:rsidR="00AE4DA1" w:rsidRPr="00DC58E3">
        <w:rPr>
          <w:rFonts w:eastAsia="Times New Roman" w:cstheme="minorHAnsi"/>
          <w:b/>
          <w:color w:val="000000"/>
          <w:lang w:eastAsia="de-DE"/>
        </w:rPr>
        <w:t>2</w:t>
      </w:r>
      <w:r w:rsidR="00AC48A5">
        <w:rPr>
          <w:rFonts w:eastAsia="Times New Roman" w:cstheme="minorHAnsi"/>
          <w:color w:val="000000"/>
          <w:lang w:eastAsia="de-DE"/>
        </w:rPr>
        <w:t xml:space="preserve"> </w:t>
      </w:r>
      <w:r w:rsidR="00ED1040" w:rsidRPr="004B76B4">
        <w:rPr>
          <w:rFonts w:eastAsia="Times New Roman" w:cstheme="minorHAnsi"/>
          <w:b/>
          <w:bCs/>
          <w:color w:val="000000"/>
          <w:lang w:eastAsia="de-DE"/>
        </w:rPr>
        <w:t>Art</w:t>
      </w:r>
      <w:r w:rsidR="00E612A3">
        <w:rPr>
          <w:rFonts w:eastAsia="Times New Roman" w:cstheme="minorHAnsi"/>
          <w:b/>
          <w:bCs/>
          <w:color w:val="000000"/>
          <w:lang w:eastAsia="de-DE"/>
        </w:rPr>
        <w:t xml:space="preserve"> </w:t>
      </w:r>
      <w:r w:rsidR="00ED1040" w:rsidRPr="004B76B4">
        <w:rPr>
          <w:rFonts w:eastAsia="Times New Roman" w:cstheme="minorHAnsi"/>
          <w:b/>
          <w:bCs/>
          <w:color w:val="000000"/>
          <w:lang w:eastAsia="de-DE"/>
        </w:rPr>
        <w:t>des Auftrags</w:t>
      </w:r>
    </w:p>
    <w:p w:rsidR="00AC48A5" w:rsidRDefault="00AC48A5" w:rsidP="00ED1040">
      <w:pPr>
        <w:spacing w:line="240" w:lineRule="auto"/>
        <w:rPr>
          <w:rFonts w:eastAsia="Times New Roman" w:cstheme="minorHAnsi"/>
          <w:color w:val="000000"/>
          <w:lang w:eastAsia="de-DE"/>
        </w:rPr>
      </w:pPr>
    </w:p>
    <w:p w:rsidR="00ED1040" w:rsidRPr="004B76B4" w:rsidRDefault="00D550C5" w:rsidP="00ED1040">
      <w:pPr>
        <w:spacing w:line="240" w:lineRule="auto"/>
        <w:rPr>
          <w:rFonts w:eastAsia="Times New Roman" w:cstheme="minorHAnsi"/>
          <w:color w:val="000000"/>
          <w:lang w:eastAsia="de-DE"/>
        </w:rPr>
      </w:pPr>
      <w:r>
        <w:rPr>
          <w:rFonts w:eastAsia="Times New Roman" w:cstheme="minorHAnsi"/>
          <w:color w:val="000000"/>
          <w:lang w:eastAsia="de-DE"/>
        </w:rPr>
        <w:t>Liefervertrag</w:t>
      </w:r>
      <w:r w:rsidR="00D55F92">
        <w:rPr>
          <w:rFonts w:eastAsia="Times New Roman" w:cstheme="minorHAnsi"/>
          <w:color w:val="000000"/>
          <w:lang w:eastAsia="de-DE"/>
        </w:rPr>
        <w:t xml:space="preserve"> inklusive Montage</w:t>
      </w:r>
      <w:r w:rsidR="00AD3E33">
        <w:rPr>
          <w:rFonts w:eastAsia="Times New Roman" w:cstheme="minorHAnsi"/>
          <w:color w:val="000000"/>
          <w:lang w:eastAsia="de-DE"/>
        </w:rPr>
        <w:t xml:space="preserve"> und Aufstellung</w:t>
      </w:r>
      <w:bookmarkStart w:id="0" w:name="_GoBack"/>
      <w:bookmarkEnd w:id="0"/>
    </w:p>
    <w:p w:rsidR="00AE4DA1" w:rsidRDefault="00AE4DA1" w:rsidP="00ED1040">
      <w:pPr>
        <w:spacing w:line="240" w:lineRule="auto"/>
        <w:rPr>
          <w:rFonts w:eastAsia="Times New Roman" w:cstheme="minorHAnsi"/>
          <w:color w:val="000000"/>
          <w:lang w:eastAsia="de-DE"/>
        </w:rPr>
      </w:pPr>
    </w:p>
    <w:p w:rsidR="00D550C5" w:rsidRDefault="00D550C5" w:rsidP="00ED1040">
      <w:pPr>
        <w:spacing w:line="240" w:lineRule="auto"/>
        <w:rPr>
          <w:rFonts w:eastAsia="Times New Roman" w:cstheme="minorHAnsi"/>
          <w:color w:val="000000"/>
          <w:lang w:eastAsia="de-DE"/>
        </w:rPr>
      </w:pPr>
    </w:p>
    <w:p w:rsidR="00D550C5" w:rsidRDefault="00D550C5"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bCs/>
          <w:color w:val="000000"/>
          <w:lang w:eastAsia="de-DE"/>
        </w:rPr>
        <w:lastRenderedPageBreak/>
        <w:t>2.3</w:t>
      </w:r>
      <w:r>
        <w:rPr>
          <w:rFonts w:eastAsia="Times New Roman" w:cstheme="minorHAnsi"/>
          <w:b/>
          <w:bCs/>
          <w:color w:val="000000"/>
          <w:lang w:eastAsia="de-DE"/>
        </w:rPr>
        <w:t xml:space="preserve"> </w:t>
      </w:r>
      <w:r w:rsidR="00CB6953">
        <w:rPr>
          <w:rFonts w:eastAsia="Times New Roman" w:cstheme="minorHAnsi"/>
          <w:b/>
          <w:bCs/>
          <w:color w:val="000000"/>
          <w:lang w:eastAsia="de-DE"/>
        </w:rPr>
        <w:t>Kurzb</w:t>
      </w:r>
      <w:r w:rsidR="00ED1040" w:rsidRPr="004B76B4">
        <w:rPr>
          <w:rFonts w:eastAsia="Times New Roman" w:cstheme="minorHAnsi"/>
          <w:b/>
          <w:bCs/>
          <w:color w:val="000000"/>
          <w:lang w:eastAsia="de-DE"/>
        </w:rPr>
        <w:t>eschreibung</w:t>
      </w:r>
      <w:r>
        <w:rPr>
          <w:rFonts w:eastAsia="Times New Roman" w:cstheme="minorHAnsi"/>
          <w:b/>
          <w:bCs/>
          <w:color w:val="000000"/>
          <w:lang w:eastAsia="de-DE"/>
        </w:rPr>
        <w:t xml:space="preserve"> der Beschaffung:</w:t>
      </w:r>
    </w:p>
    <w:p w:rsidR="004A4282" w:rsidRDefault="004A4282" w:rsidP="004A4282">
      <w:pPr>
        <w:spacing w:line="240" w:lineRule="auto"/>
        <w:rPr>
          <w:rFonts w:eastAsia="Times New Roman" w:cstheme="minorHAnsi"/>
          <w:color w:val="000000"/>
          <w:lang w:eastAsia="de-DE"/>
        </w:rPr>
      </w:pPr>
    </w:p>
    <w:p w:rsidR="004A4282" w:rsidRDefault="00D405B2" w:rsidP="00B07AB3">
      <w:pPr>
        <w:spacing w:line="240" w:lineRule="auto"/>
        <w:jc w:val="both"/>
        <w:rPr>
          <w:rFonts w:eastAsia="Times New Roman" w:cstheme="minorHAnsi"/>
          <w:lang w:eastAsia="de-DE"/>
        </w:rPr>
      </w:pPr>
      <w:r w:rsidRPr="00D405B2">
        <w:rPr>
          <w:rFonts w:eastAsia="Times New Roman" w:cstheme="minorHAnsi"/>
          <w:lang w:eastAsia="de-DE"/>
        </w:rPr>
        <w:t>Die</w:t>
      </w:r>
      <w:r w:rsidR="00D550C5">
        <w:rPr>
          <w:rFonts w:eastAsia="Times New Roman" w:cstheme="minorHAnsi"/>
          <w:lang w:eastAsia="de-DE"/>
        </w:rPr>
        <w:t xml:space="preserve"> Motorradstadt Zschopau strebt die Neuausstattung und zugleich Erstausstattung des neu errichteten Feuerwehrgerätehauses im Ortsteil Krumhermersdorf an.</w:t>
      </w:r>
    </w:p>
    <w:p w:rsidR="000D0869" w:rsidRDefault="000D0869" w:rsidP="00B07AB3">
      <w:pPr>
        <w:spacing w:line="240" w:lineRule="auto"/>
        <w:jc w:val="both"/>
        <w:rPr>
          <w:rFonts w:eastAsia="Times New Roman" w:cstheme="minorHAnsi"/>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2.</w:t>
      </w:r>
      <w:r w:rsidR="00595593">
        <w:rPr>
          <w:rFonts w:eastAsia="Times New Roman" w:cstheme="minorHAnsi"/>
          <w:b/>
          <w:color w:val="000000"/>
          <w:lang w:eastAsia="de-DE"/>
        </w:rPr>
        <w:t>4</w:t>
      </w:r>
      <w:r w:rsidR="00AC48A5"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A</w:t>
      </w:r>
      <w:r w:rsidR="00ED1040" w:rsidRPr="004B76B4">
        <w:rPr>
          <w:rFonts w:eastAsia="Times New Roman" w:cstheme="minorHAnsi"/>
          <w:b/>
          <w:bCs/>
          <w:color w:val="000000"/>
          <w:lang w:eastAsia="de-DE"/>
        </w:rPr>
        <w:t>ngaben zu den Losen</w:t>
      </w:r>
    </w:p>
    <w:p w:rsidR="00AC48A5" w:rsidRDefault="00AC48A5"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Aufteilung des Auftrags in Lose: nein</w:t>
      </w:r>
    </w:p>
    <w:p w:rsidR="00AE4DA1" w:rsidRPr="004B76B4" w:rsidRDefault="00AE4DA1" w:rsidP="00ED1040">
      <w:pPr>
        <w:spacing w:line="240" w:lineRule="auto"/>
        <w:rPr>
          <w:rFonts w:eastAsia="Times New Roman" w:cstheme="minorHAnsi"/>
          <w:color w:val="000000"/>
          <w:lang w:eastAsia="de-DE"/>
        </w:rPr>
      </w:pPr>
    </w:p>
    <w:p w:rsidR="00AE4DA1" w:rsidRPr="004B76B4" w:rsidRDefault="006D2645" w:rsidP="00ED1040">
      <w:pPr>
        <w:spacing w:line="240" w:lineRule="auto"/>
        <w:rPr>
          <w:rFonts w:eastAsia="Times New Roman" w:cstheme="minorHAnsi"/>
          <w:b/>
          <w:bCs/>
          <w:color w:val="000000"/>
          <w:lang w:eastAsia="de-DE"/>
        </w:rPr>
      </w:pPr>
      <w:r w:rsidRPr="00DC58E3">
        <w:rPr>
          <w:rFonts w:eastAsia="Times New Roman" w:cstheme="minorHAnsi"/>
          <w:b/>
          <w:color w:val="000000"/>
          <w:lang w:eastAsia="de-DE"/>
        </w:rPr>
        <w:t>2.</w:t>
      </w:r>
      <w:r w:rsidR="00595593">
        <w:rPr>
          <w:rFonts w:eastAsia="Times New Roman" w:cstheme="minorHAnsi"/>
          <w:b/>
          <w:color w:val="000000"/>
          <w:lang w:eastAsia="de-DE"/>
        </w:rPr>
        <w:t>5</w:t>
      </w:r>
      <w:r w:rsidR="00AC48A5">
        <w:rPr>
          <w:rFonts w:eastAsia="Times New Roman" w:cstheme="minorHAnsi"/>
          <w:color w:val="000000"/>
          <w:lang w:eastAsia="de-DE"/>
        </w:rPr>
        <w:t xml:space="preserve"> </w:t>
      </w:r>
      <w:r w:rsidR="00ED1040" w:rsidRPr="004B76B4">
        <w:rPr>
          <w:rFonts w:eastAsia="Times New Roman" w:cstheme="minorHAnsi"/>
          <w:b/>
          <w:bCs/>
          <w:color w:val="000000"/>
          <w:lang w:eastAsia="de-DE"/>
        </w:rPr>
        <w:t>Erfüllungsort</w:t>
      </w:r>
    </w:p>
    <w:p w:rsidR="00590983" w:rsidRDefault="00590983" w:rsidP="00ED1040">
      <w:pPr>
        <w:spacing w:line="240" w:lineRule="auto"/>
        <w:rPr>
          <w:rFonts w:eastAsia="Times New Roman" w:cstheme="minorHAnsi"/>
          <w:color w:val="000000"/>
          <w:lang w:eastAsia="de-DE"/>
        </w:rPr>
      </w:pPr>
    </w:p>
    <w:p w:rsidR="00595593" w:rsidRPr="004B76B4" w:rsidRDefault="00595593" w:rsidP="00ED1040">
      <w:pPr>
        <w:spacing w:line="240" w:lineRule="auto"/>
        <w:rPr>
          <w:rFonts w:eastAsia="Times New Roman" w:cstheme="minorHAnsi"/>
          <w:color w:val="000000"/>
          <w:lang w:eastAsia="de-DE"/>
        </w:rPr>
      </w:pPr>
      <w:r>
        <w:rPr>
          <w:rFonts w:eastAsia="Times New Roman" w:cstheme="minorHAnsi"/>
          <w:color w:val="000000"/>
          <w:lang w:eastAsia="de-DE"/>
        </w:rPr>
        <w:t xml:space="preserve">siehe </w:t>
      </w:r>
      <w:r w:rsidR="00095827">
        <w:rPr>
          <w:rFonts w:eastAsia="Times New Roman" w:cstheme="minorHAnsi"/>
          <w:color w:val="000000"/>
          <w:lang w:eastAsia="de-DE"/>
        </w:rPr>
        <w:t>Ausschreibungsunterlagen</w:t>
      </w:r>
    </w:p>
    <w:p w:rsidR="00AE4DA1" w:rsidRPr="004B76B4" w:rsidRDefault="00AE4DA1" w:rsidP="00AE4DA1">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2.</w:t>
      </w:r>
      <w:r w:rsidR="00595593">
        <w:rPr>
          <w:rFonts w:eastAsia="Times New Roman" w:cstheme="minorHAnsi"/>
          <w:b/>
          <w:color w:val="000000"/>
          <w:lang w:eastAsia="de-DE"/>
        </w:rPr>
        <w:t>6</w:t>
      </w:r>
      <w:r>
        <w:rPr>
          <w:rFonts w:eastAsia="Times New Roman" w:cstheme="minorHAnsi"/>
          <w:color w:val="000000"/>
          <w:lang w:eastAsia="de-DE"/>
        </w:rPr>
        <w:t xml:space="preserve"> </w:t>
      </w:r>
      <w:r w:rsidR="00ED1040" w:rsidRPr="004B76B4">
        <w:rPr>
          <w:rFonts w:eastAsia="Times New Roman" w:cstheme="minorHAnsi"/>
          <w:b/>
          <w:bCs/>
          <w:color w:val="000000"/>
          <w:lang w:eastAsia="de-DE"/>
        </w:rPr>
        <w:t>Beschreibung der Beschaffung:</w:t>
      </w:r>
    </w:p>
    <w:p w:rsidR="00D405B2" w:rsidRPr="00D92F5D" w:rsidRDefault="00D405B2" w:rsidP="00ED1040">
      <w:pPr>
        <w:spacing w:line="240" w:lineRule="auto"/>
        <w:rPr>
          <w:rFonts w:eastAsia="Times New Roman" w:cstheme="minorHAnsi"/>
          <w:color w:val="000000"/>
          <w:lang w:eastAsia="de-DE"/>
        </w:rPr>
      </w:pPr>
    </w:p>
    <w:p w:rsidR="00F530F9" w:rsidRPr="00D92F5D" w:rsidRDefault="00095827" w:rsidP="00ED1040">
      <w:pPr>
        <w:spacing w:line="240" w:lineRule="auto"/>
        <w:rPr>
          <w:rFonts w:eastAsia="Times New Roman" w:cstheme="minorHAnsi"/>
          <w:color w:val="000000"/>
          <w:lang w:eastAsia="de-DE"/>
        </w:rPr>
      </w:pPr>
      <w:r>
        <w:rPr>
          <w:rFonts w:eastAsia="Times New Roman" w:cstheme="minorHAnsi"/>
          <w:color w:val="000000"/>
          <w:lang w:eastAsia="de-DE"/>
        </w:rPr>
        <w:t>siehe Ausschreibungsunterlagen</w:t>
      </w:r>
    </w:p>
    <w:p w:rsidR="00D405B2" w:rsidRPr="00D92F5D" w:rsidRDefault="00D405B2"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2.</w:t>
      </w:r>
      <w:r w:rsidR="00595593">
        <w:rPr>
          <w:rFonts w:eastAsia="Times New Roman" w:cstheme="minorHAnsi"/>
          <w:b/>
          <w:color w:val="000000"/>
          <w:lang w:eastAsia="de-DE"/>
        </w:rPr>
        <w:t>7</w:t>
      </w:r>
      <w:r w:rsidR="00A157AF">
        <w:rPr>
          <w:rFonts w:eastAsia="Times New Roman" w:cstheme="minorHAnsi"/>
          <w:color w:val="000000"/>
          <w:lang w:eastAsia="de-DE"/>
        </w:rPr>
        <w:t xml:space="preserve"> </w:t>
      </w:r>
      <w:r w:rsidR="00ED1040" w:rsidRPr="004B76B4">
        <w:rPr>
          <w:rFonts w:eastAsia="Times New Roman" w:cstheme="minorHAnsi"/>
          <w:b/>
          <w:bCs/>
          <w:color w:val="000000"/>
          <w:lang w:eastAsia="de-DE"/>
        </w:rPr>
        <w:t>Zuschlagskriterien</w:t>
      </w:r>
    </w:p>
    <w:p w:rsidR="00AC7D72" w:rsidRDefault="00AC7D72" w:rsidP="00ED1040">
      <w:pPr>
        <w:spacing w:line="240" w:lineRule="auto"/>
        <w:rPr>
          <w:rFonts w:eastAsia="Times New Roman" w:cstheme="minorHAnsi"/>
          <w:color w:val="000000"/>
          <w:lang w:eastAsia="de-DE"/>
        </w:rPr>
      </w:pPr>
    </w:p>
    <w:p w:rsidR="00ED1040" w:rsidRPr="004B76B4" w:rsidRDefault="00095827" w:rsidP="00ED1040">
      <w:pPr>
        <w:spacing w:line="240" w:lineRule="auto"/>
        <w:rPr>
          <w:rFonts w:eastAsia="Times New Roman" w:cstheme="minorHAnsi"/>
          <w:color w:val="000000"/>
          <w:lang w:eastAsia="de-DE"/>
        </w:rPr>
      </w:pPr>
      <w:r>
        <w:rPr>
          <w:rFonts w:eastAsia="Times New Roman" w:cstheme="minorHAnsi"/>
          <w:color w:val="000000"/>
          <w:lang w:eastAsia="de-DE"/>
        </w:rPr>
        <w:t>siehe Ausschreibungsunterlagen</w:t>
      </w:r>
    </w:p>
    <w:p w:rsidR="005B7B40" w:rsidRPr="004B76B4" w:rsidRDefault="005B7B40"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2.</w:t>
      </w:r>
      <w:r w:rsidR="00595593">
        <w:rPr>
          <w:rFonts w:eastAsia="Times New Roman" w:cstheme="minorHAnsi"/>
          <w:b/>
          <w:color w:val="000000"/>
          <w:lang w:eastAsia="de-DE"/>
        </w:rPr>
        <w:t>8</w:t>
      </w:r>
      <w:r w:rsidR="000065B9"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Angaben</w:t>
      </w:r>
      <w:r w:rsidR="00ED1040" w:rsidRPr="004B76B4">
        <w:rPr>
          <w:rFonts w:eastAsia="Times New Roman" w:cstheme="minorHAnsi"/>
          <w:b/>
          <w:bCs/>
          <w:color w:val="000000"/>
          <w:lang w:eastAsia="de-DE"/>
        </w:rPr>
        <w:t xml:space="preserve"> über Varianten/Alternativangebote</w:t>
      </w:r>
    </w:p>
    <w:p w:rsidR="00A14B99" w:rsidRDefault="00A14B99"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Varianten/Alternativangebote sind zulässig: </w:t>
      </w:r>
      <w:r w:rsidR="00D550C5">
        <w:rPr>
          <w:rFonts w:eastAsia="Times New Roman" w:cstheme="minorHAnsi"/>
          <w:color w:val="000000"/>
          <w:lang w:eastAsia="de-DE"/>
        </w:rPr>
        <w:t>ja</w:t>
      </w:r>
    </w:p>
    <w:p w:rsidR="005B7B40" w:rsidRPr="004B76B4" w:rsidRDefault="005B7B40"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2.</w:t>
      </w:r>
      <w:r w:rsidR="00595593">
        <w:rPr>
          <w:rFonts w:eastAsia="Times New Roman" w:cstheme="minorHAnsi"/>
          <w:b/>
          <w:color w:val="000000"/>
          <w:lang w:eastAsia="de-DE"/>
        </w:rPr>
        <w:t xml:space="preserve">9 </w:t>
      </w:r>
      <w:r w:rsidR="00ED1040" w:rsidRPr="004B76B4">
        <w:rPr>
          <w:rFonts w:eastAsia="Times New Roman" w:cstheme="minorHAnsi"/>
          <w:b/>
          <w:bCs/>
          <w:color w:val="000000"/>
          <w:lang w:eastAsia="de-DE"/>
        </w:rPr>
        <w:t>Angaben zu Optionen</w:t>
      </w:r>
    </w:p>
    <w:p w:rsidR="00A14B99" w:rsidRDefault="00A14B99" w:rsidP="00ED1040">
      <w:pPr>
        <w:spacing w:line="240" w:lineRule="auto"/>
        <w:rPr>
          <w:rFonts w:eastAsia="Times New Roman" w:cstheme="minorHAnsi"/>
          <w:color w:val="000000"/>
          <w:lang w:eastAsia="de-DE"/>
        </w:rPr>
      </w:pPr>
    </w:p>
    <w:p w:rsidR="00ED1040"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Optionen: nein</w:t>
      </w:r>
    </w:p>
    <w:p w:rsidR="000D6B95" w:rsidRPr="004B76B4" w:rsidRDefault="000D6B95" w:rsidP="00ED1040">
      <w:pPr>
        <w:spacing w:line="240" w:lineRule="auto"/>
        <w:rPr>
          <w:rFonts w:eastAsia="Times New Roman" w:cstheme="minorHAnsi"/>
          <w:color w:val="000000"/>
          <w:lang w:eastAsia="de-DE"/>
        </w:rPr>
      </w:pPr>
    </w:p>
    <w:p w:rsidR="00ED1040" w:rsidRPr="000065B9" w:rsidRDefault="00E37A21" w:rsidP="00ED1040">
      <w:pPr>
        <w:spacing w:before="100" w:beforeAutospacing="1" w:after="100" w:afterAutospacing="1" w:line="240" w:lineRule="auto"/>
        <w:rPr>
          <w:rFonts w:eastAsia="Times New Roman" w:cstheme="minorHAnsi"/>
          <w:b/>
          <w:lang w:eastAsia="de-DE"/>
        </w:rPr>
      </w:pPr>
      <w:r>
        <w:rPr>
          <w:rFonts w:eastAsia="Times New Roman" w:cstheme="minorHAnsi"/>
          <w:b/>
          <w:lang w:eastAsia="de-DE"/>
        </w:rPr>
        <w:t>A</w:t>
      </w:r>
      <w:r w:rsidR="00ED1040" w:rsidRPr="000065B9">
        <w:rPr>
          <w:rFonts w:eastAsia="Times New Roman" w:cstheme="minorHAnsi"/>
          <w:b/>
          <w:lang w:eastAsia="de-DE"/>
        </w:rPr>
        <w:t>bschnitt III: Rechtliche, wirtschaftliche, finanzielle und technische Angaben</w:t>
      </w:r>
    </w:p>
    <w:p w:rsidR="00ED1040" w:rsidRPr="004B76B4" w:rsidRDefault="006D2645" w:rsidP="00ED1040">
      <w:pPr>
        <w:spacing w:line="240" w:lineRule="auto"/>
        <w:rPr>
          <w:rFonts w:eastAsia="Times New Roman" w:cstheme="minorHAnsi"/>
          <w:b/>
          <w:bCs/>
          <w:color w:val="000000"/>
          <w:lang w:eastAsia="de-DE"/>
        </w:rPr>
      </w:pPr>
      <w:r w:rsidRPr="00DC58E3">
        <w:rPr>
          <w:rFonts w:eastAsia="Times New Roman" w:cstheme="minorHAnsi"/>
          <w:b/>
          <w:color w:val="000000"/>
          <w:lang w:eastAsia="de-DE"/>
        </w:rPr>
        <w:t>3</w:t>
      </w:r>
      <w:r w:rsidR="00ED1040" w:rsidRPr="00DC58E3">
        <w:rPr>
          <w:rFonts w:eastAsia="Times New Roman" w:cstheme="minorHAnsi"/>
          <w:b/>
          <w:color w:val="000000"/>
          <w:lang w:eastAsia="de-DE"/>
        </w:rPr>
        <w:t>.1</w:t>
      </w:r>
      <w:r w:rsidR="000065B9">
        <w:rPr>
          <w:rFonts w:eastAsia="Times New Roman" w:cstheme="minorHAnsi"/>
          <w:color w:val="000000"/>
          <w:lang w:eastAsia="de-DE"/>
        </w:rPr>
        <w:t xml:space="preserve"> </w:t>
      </w:r>
      <w:r w:rsidR="00ED1040" w:rsidRPr="004B76B4">
        <w:rPr>
          <w:rFonts w:eastAsia="Times New Roman" w:cstheme="minorHAnsi"/>
          <w:b/>
          <w:bCs/>
          <w:color w:val="000000"/>
          <w:lang w:eastAsia="de-DE"/>
        </w:rPr>
        <w:t>Teilnahmebedingungen</w:t>
      </w:r>
    </w:p>
    <w:p w:rsidR="005B7B40" w:rsidRPr="004B76B4" w:rsidRDefault="005B7B40" w:rsidP="00ED1040">
      <w:pPr>
        <w:spacing w:line="240" w:lineRule="auto"/>
        <w:rPr>
          <w:rFonts w:eastAsia="Times New Roman" w:cstheme="minorHAnsi"/>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3.</w:t>
      </w:r>
      <w:r w:rsidR="00DC58E3" w:rsidRPr="00DC58E3">
        <w:rPr>
          <w:rFonts w:eastAsia="Times New Roman" w:cstheme="minorHAnsi"/>
          <w:b/>
          <w:color w:val="000000"/>
          <w:lang w:eastAsia="de-DE"/>
        </w:rPr>
        <w:t>1.</w:t>
      </w:r>
      <w:r w:rsidR="00DC58E3">
        <w:rPr>
          <w:rFonts w:eastAsia="Times New Roman" w:cstheme="minorHAnsi"/>
          <w:b/>
          <w:color w:val="000000"/>
          <w:lang w:eastAsia="de-DE"/>
        </w:rPr>
        <w:t>1</w:t>
      </w:r>
      <w:r w:rsidR="000065B9"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B</w:t>
      </w:r>
      <w:r w:rsidR="00ED1040" w:rsidRPr="004B76B4">
        <w:rPr>
          <w:rFonts w:eastAsia="Times New Roman" w:cstheme="minorHAnsi"/>
          <w:b/>
          <w:bCs/>
          <w:color w:val="000000"/>
          <w:lang w:eastAsia="de-DE"/>
        </w:rPr>
        <w:t>efähigung zur Berufsa</w:t>
      </w:r>
      <w:r w:rsidR="005813A7">
        <w:rPr>
          <w:rFonts w:eastAsia="Times New Roman" w:cstheme="minorHAnsi"/>
          <w:b/>
          <w:bCs/>
          <w:color w:val="000000"/>
          <w:lang w:eastAsia="de-DE"/>
        </w:rPr>
        <w:t>usübung einschließlich Auflagen</w:t>
      </w:r>
    </w:p>
    <w:p w:rsidR="00E34528" w:rsidRDefault="00E34528"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Auflistung und kurze Beschreibung der Bedingungen: </w:t>
      </w:r>
    </w:p>
    <w:p w:rsidR="00ED1040" w:rsidRPr="004B76B4" w:rsidRDefault="006D2645" w:rsidP="00595593">
      <w:pPr>
        <w:spacing w:before="100" w:beforeAutospacing="1" w:after="100" w:afterAutospacing="1" w:line="240" w:lineRule="auto"/>
        <w:jc w:val="both"/>
        <w:rPr>
          <w:rFonts w:eastAsia="Times New Roman" w:cstheme="minorHAnsi"/>
          <w:color w:val="000000"/>
          <w:lang w:eastAsia="de-DE"/>
        </w:rPr>
      </w:pPr>
      <w:r>
        <w:rPr>
          <w:rFonts w:eastAsia="Times New Roman" w:cstheme="minorHAnsi"/>
          <w:color w:val="000000"/>
          <w:lang w:eastAsia="de-DE"/>
        </w:rPr>
        <w:t>3</w:t>
      </w:r>
      <w:r w:rsidR="009220E3">
        <w:rPr>
          <w:rFonts w:eastAsia="Times New Roman" w:cstheme="minorHAnsi"/>
          <w:color w:val="000000"/>
          <w:lang w:eastAsia="de-DE"/>
        </w:rPr>
        <w:t>.</w:t>
      </w:r>
      <w:r w:rsidR="00DC58E3">
        <w:rPr>
          <w:rFonts w:eastAsia="Times New Roman" w:cstheme="minorHAnsi"/>
          <w:color w:val="000000"/>
          <w:lang w:eastAsia="de-DE"/>
        </w:rPr>
        <w:t>1</w:t>
      </w:r>
      <w:r>
        <w:rPr>
          <w:rFonts w:eastAsia="Times New Roman" w:cstheme="minorHAnsi"/>
          <w:color w:val="000000"/>
          <w:lang w:eastAsia="de-DE"/>
        </w:rPr>
        <w:t>.</w:t>
      </w:r>
      <w:r w:rsidR="00DC58E3">
        <w:rPr>
          <w:rFonts w:eastAsia="Times New Roman" w:cstheme="minorHAnsi"/>
          <w:color w:val="000000"/>
          <w:lang w:eastAsia="de-DE"/>
        </w:rPr>
        <w:t>1.1</w:t>
      </w:r>
      <w:r w:rsidR="00D550C5">
        <w:rPr>
          <w:rFonts w:eastAsia="Times New Roman" w:cstheme="minorHAnsi"/>
          <w:color w:val="000000"/>
          <w:lang w:eastAsia="de-DE"/>
        </w:rPr>
        <w:tab/>
      </w:r>
      <w:r w:rsidR="00ED1040" w:rsidRPr="004B76B4">
        <w:rPr>
          <w:rFonts w:eastAsia="Times New Roman" w:cstheme="minorHAnsi"/>
          <w:color w:val="000000"/>
          <w:lang w:eastAsia="de-DE"/>
        </w:rPr>
        <w:t xml:space="preserve">Präqualifizierte Unternehmen können den Eignungsnachweis durch ihren Eintrag in einem </w:t>
      </w:r>
      <w:r w:rsidR="00D550C5">
        <w:rPr>
          <w:rFonts w:eastAsia="Times New Roman" w:cstheme="minorHAnsi"/>
          <w:color w:val="000000"/>
          <w:lang w:eastAsia="de-DE"/>
        </w:rPr>
        <w:tab/>
      </w:r>
      <w:r w:rsidR="00ED1040" w:rsidRPr="004B76B4">
        <w:rPr>
          <w:rFonts w:eastAsia="Times New Roman" w:cstheme="minorHAnsi"/>
          <w:color w:val="000000"/>
          <w:lang w:eastAsia="de-DE"/>
        </w:rPr>
        <w:t xml:space="preserve">amtlichen Verzeichnis (sog. Präqualifikationsverzeichnis) oder über eine Zertifizierung, ergänzt </w:t>
      </w:r>
      <w:r w:rsidR="00D550C5">
        <w:rPr>
          <w:rFonts w:eastAsia="Times New Roman" w:cstheme="minorHAnsi"/>
          <w:color w:val="000000"/>
          <w:lang w:eastAsia="de-DE"/>
        </w:rPr>
        <w:tab/>
      </w:r>
      <w:r w:rsidR="00ED1040" w:rsidRPr="004B76B4">
        <w:rPr>
          <w:rFonts w:eastAsia="Times New Roman" w:cstheme="minorHAnsi"/>
          <w:color w:val="000000"/>
          <w:lang w:eastAsia="de-DE"/>
        </w:rPr>
        <w:t>durch geforderte auftragsbezogene Einzelnachweise, erbringen.</w:t>
      </w:r>
    </w:p>
    <w:p w:rsidR="00ED1040" w:rsidRPr="004B76B4" w:rsidRDefault="006D2645" w:rsidP="00595593">
      <w:pPr>
        <w:spacing w:before="100" w:beforeAutospacing="1" w:after="100" w:afterAutospacing="1" w:line="240" w:lineRule="auto"/>
        <w:jc w:val="both"/>
        <w:rPr>
          <w:rFonts w:eastAsia="Times New Roman" w:cstheme="minorHAnsi"/>
          <w:color w:val="000000"/>
          <w:lang w:eastAsia="de-DE"/>
        </w:rPr>
      </w:pPr>
      <w:r>
        <w:rPr>
          <w:rFonts w:eastAsia="Times New Roman" w:cstheme="minorHAnsi"/>
          <w:color w:val="000000"/>
          <w:lang w:eastAsia="de-DE"/>
        </w:rPr>
        <w:t>3</w:t>
      </w:r>
      <w:r w:rsidR="009220E3">
        <w:rPr>
          <w:rFonts w:eastAsia="Times New Roman" w:cstheme="minorHAnsi"/>
          <w:color w:val="000000"/>
          <w:lang w:eastAsia="de-DE"/>
        </w:rPr>
        <w:t>.</w:t>
      </w:r>
      <w:r w:rsidR="00DC58E3">
        <w:rPr>
          <w:rFonts w:eastAsia="Times New Roman" w:cstheme="minorHAnsi"/>
          <w:color w:val="000000"/>
          <w:lang w:eastAsia="de-DE"/>
        </w:rPr>
        <w:t>1.1</w:t>
      </w:r>
      <w:r>
        <w:rPr>
          <w:rFonts w:eastAsia="Times New Roman" w:cstheme="minorHAnsi"/>
          <w:color w:val="000000"/>
          <w:lang w:eastAsia="de-DE"/>
        </w:rPr>
        <w:t>.2</w:t>
      </w:r>
      <w:r w:rsidR="00D550C5">
        <w:rPr>
          <w:rFonts w:eastAsia="Times New Roman" w:cstheme="minorHAnsi"/>
          <w:color w:val="000000"/>
          <w:lang w:eastAsia="de-DE"/>
        </w:rPr>
        <w:tab/>
      </w:r>
      <w:r w:rsidR="005813A7">
        <w:rPr>
          <w:rFonts w:eastAsia="Times New Roman" w:cstheme="minorHAnsi"/>
          <w:color w:val="000000"/>
          <w:lang w:eastAsia="de-DE"/>
        </w:rPr>
        <w:t>N</w:t>
      </w:r>
      <w:r w:rsidR="00ED1040" w:rsidRPr="004B76B4">
        <w:rPr>
          <w:rFonts w:eastAsia="Times New Roman" w:cstheme="minorHAnsi"/>
          <w:color w:val="000000"/>
          <w:lang w:eastAsia="de-DE"/>
        </w:rPr>
        <w:t>icht präqualifizierte Bieter haben dem Angebot in jedem Fall die f</w:t>
      </w:r>
      <w:r w:rsidR="009220E3">
        <w:rPr>
          <w:rFonts w:eastAsia="Times New Roman" w:cstheme="minorHAnsi"/>
          <w:color w:val="000000"/>
          <w:lang w:eastAsia="de-DE"/>
        </w:rPr>
        <w:t xml:space="preserve">olgenden Nachweise </w:t>
      </w:r>
      <w:r w:rsidR="00D550C5">
        <w:rPr>
          <w:rFonts w:eastAsia="Times New Roman" w:cstheme="minorHAnsi"/>
          <w:color w:val="000000"/>
          <w:lang w:eastAsia="de-DE"/>
        </w:rPr>
        <w:tab/>
      </w:r>
      <w:r w:rsidR="009220E3">
        <w:rPr>
          <w:rFonts w:eastAsia="Times New Roman" w:cstheme="minorHAnsi"/>
          <w:color w:val="000000"/>
          <w:lang w:eastAsia="de-DE"/>
        </w:rPr>
        <w:t>beizufügen:</w:t>
      </w:r>
    </w:p>
    <w:p w:rsidR="00ED1040" w:rsidRPr="004B76B4" w:rsidRDefault="00ED1040" w:rsidP="00D550C5">
      <w:pPr>
        <w:spacing w:before="100" w:beforeAutospacing="1" w:after="100" w:afterAutospacing="1" w:line="240" w:lineRule="auto"/>
        <w:ind w:left="993" w:hanging="284"/>
        <w:jc w:val="both"/>
        <w:rPr>
          <w:rFonts w:eastAsia="Times New Roman" w:cstheme="minorHAnsi"/>
          <w:color w:val="000000"/>
          <w:lang w:eastAsia="de-DE"/>
        </w:rPr>
      </w:pPr>
      <w:r w:rsidRPr="004B76B4">
        <w:rPr>
          <w:rFonts w:eastAsia="Times New Roman" w:cstheme="minorHAnsi"/>
          <w:color w:val="000000"/>
          <w:lang w:eastAsia="de-DE"/>
        </w:rPr>
        <w:t>a)</w:t>
      </w:r>
      <w:r w:rsidR="00D550C5">
        <w:rPr>
          <w:rFonts w:eastAsia="Times New Roman" w:cstheme="minorHAnsi"/>
          <w:color w:val="000000"/>
          <w:lang w:eastAsia="de-DE"/>
        </w:rPr>
        <w:tab/>
      </w:r>
      <w:r w:rsidR="005813A7">
        <w:rPr>
          <w:rFonts w:eastAsia="Times New Roman" w:cstheme="minorHAnsi"/>
          <w:color w:val="000000"/>
          <w:lang w:eastAsia="de-DE"/>
        </w:rPr>
        <w:t>Angaben des Bieters mittels</w:t>
      </w:r>
      <w:r w:rsidRPr="004B76B4">
        <w:rPr>
          <w:rFonts w:eastAsia="Times New Roman" w:cstheme="minorHAnsi"/>
          <w:color w:val="000000"/>
          <w:lang w:eastAsia="de-DE"/>
        </w:rPr>
        <w:t xml:space="preserve"> Auszug (Kopie) aus dem Handelsregister bzw. Berufsregister, soweit das Unternehmen dort eingetragen ist, oder ein</w:t>
      </w:r>
      <w:r w:rsidR="005813A7">
        <w:rPr>
          <w:rFonts w:eastAsia="Times New Roman" w:cstheme="minorHAnsi"/>
          <w:color w:val="000000"/>
          <w:lang w:eastAsia="de-DE"/>
        </w:rPr>
        <w:t xml:space="preserve"> vergleichbarer</w:t>
      </w:r>
      <w:r w:rsidRPr="004B76B4">
        <w:rPr>
          <w:rFonts w:eastAsia="Times New Roman" w:cstheme="minorHAnsi"/>
          <w:color w:val="000000"/>
          <w:lang w:eastAsia="de-DE"/>
        </w:rPr>
        <w:t xml:space="preserve"> Nachweis der Existenz des Unternehmens</w:t>
      </w:r>
      <w:r w:rsidR="005813A7">
        <w:rPr>
          <w:rFonts w:eastAsia="Times New Roman" w:cstheme="minorHAnsi"/>
          <w:color w:val="000000"/>
          <w:lang w:eastAsia="de-DE"/>
        </w:rPr>
        <w:t>. D</w:t>
      </w:r>
      <w:r w:rsidRPr="004B76B4">
        <w:rPr>
          <w:rFonts w:eastAsia="Times New Roman" w:cstheme="minorHAnsi"/>
          <w:color w:val="000000"/>
          <w:lang w:eastAsia="de-DE"/>
        </w:rPr>
        <w:t>ieser Nachweis muss die aktuellen Verhältnisse bei Absendung des Angebots wiedergeben und darf nicht älter als 2 Monate vor Ablauf der Frist zur Abgabe des Angebotes sein.</w:t>
      </w:r>
    </w:p>
    <w:p w:rsidR="00ED1040" w:rsidRPr="004B76B4" w:rsidRDefault="009220E3" w:rsidP="00D550C5">
      <w:pPr>
        <w:spacing w:before="100" w:beforeAutospacing="1" w:after="100" w:afterAutospacing="1" w:line="240" w:lineRule="auto"/>
        <w:ind w:left="993" w:hanging="284"/>
        <w:jc w:val="both"/>
        <w:rPr>
          <w:rFonts w:eastAsia="Times New Roman" w:cstheme="minorHAnsi"/>
          <w:color w:val="000000"/>
          <w:lang w:eastAsia="de-DE"/>
        </w:rPr>
      </w:pPr>
      <w:r>
        <w:rPr>
          <w:rFonts w:eastAsia="Times New Roman" w:cstheme="minorHAnsi"/>
          <w:color w:val="000000"/>
          <w:lang w:eastAsia="de-DE"/>
        </w:rPr>
        <w:lastRenderedPageBreak/>
        <w:t>b</w:t>
      </w:r>
      <w:r w:rsidR="00ED1040" w:rsidRPr="004B76B4">
        <w:rPr>
          <w:rFonts w:eastAsia="Times New Roman" w:cstheme="minorHAnsi"/>
          <w:color w:val="000000"/>
          <w:lang w:eastAsia="de-DE"/>
        </w:rPr>
        <w:t>)</w:t>
      </w:r>
      <w:r w:rsidR="00D550C5">
        <w:rPr>
          <w:rFonts w:eastAsia="Times New Roman" w:cstheme="minorHAnsi"/>
          <w:color w:val="000000"/>
          <w:lang w:eastAsia="de-DE"/>
        </w:rPr>
        <w:tab/>
      </w:r>
      <w:r w:rsidR="00ED1040" w:rsidRPr="004B76B4">
        <w:rPr>
          <w:rFonts w:eastAsia="Times New Roman" w:cstheme="minorHAnsi"/>
          <w:color w:val="000000"/>
          <w:lang w:eastAsia="de-DE"/>
        </w:rPr>
        <w:t>Vom Bieter erstellte Unternehmensbeschreibung, der für den Ausschreibungsgegenstand relevanten Bereiche, der aktuellen Geschäftstätigkeit und der aktuellen Marktpositionierung. Der Bieter hat die Unternehmensbeschre</w:t>
      </w:r>
      <w:r>
        <w:rPr>
          <w:rFonts w:eastAsia="Times New Roman" w:cstheme="minorHAnsi"/>
          <w:color w:val="000000"/>
          <w:lang w:eastAsia="de-DE"/>
        </w:rPr>
        <w:t xml:space="preserve">ibung als Anlage </w:t>
      </w:r>
      <w:r w:rsidR="000B2353" w:rsidRPr="004B76B4">
        <w:rPr>
          <w:rFonts w:eastAsia="Times New Roman" w:cstheme="minorHAnsi"/>
          <w:color w:val="000000"/>
          <w:lang w:eastAsia="de-DE"/>
        </w:rPr>
        <w:t>seinem Ange</w:t>
      </w:r>
      <w:r w:rsidR="00ED1040" w:rsidRPr="004B76B4">
        <w:rPr>
          <w:rFonts w:eastAsia="Times New Roman" w:cstheme="minorHAnsi"/>
          <w:color w:val="000000"/>
          <w:lang w:eastAsia="de-DE"/>
        </w:rPr>
        <w:t>bot beizufügen. Der Auftraggeber stellt für die Unternehmensbeschreibung keinen Vordruck zur Verfügung. Der Bieter hat die Unternehmensbeschreibung selbst zu erstellen und dem Angebot beizufügen.</w:t>
      </w:r>
    </w:p>
    <w:p w:rsidR="00ED1040" w:rsidRPr="004B76B4" w:rsidRDefault="009220E3" w:rsidP="00D550C5">
      <w:pPr>
        <w:spacing w:before="100" w:beforeAutospacing="1" w:after="100" w:afterAutospacing="1" w:line="240" w:lineRule="auto"/>
        <w:ind w:left="993" w:hanging="284"/>
        <w:jc w:val="both"/>
        <w:rPr>
          <w:rFonts w:eastAsia="Times New Roman" w:cstheme="minorHAnsi"/>
          <w:color w:val="000000"/>
          <w:lang w:eastAsia="de-DE"/>
        </w:rPr>
      </w:pPr>
      <w:r>
        <w:rPr>
          <w:rFonts w:eastAsia="Times New Roman" w:cstheme="minorHAnsi"/>
          <w:color w:val="000000"/>
          <w:lang w:eastAsia="de-DE"/>
        </w:rPr>
        <w:t>c</w:t>
      </w:r>
      <w:r w:rsidR="00ED1040" w:rsidRPr="004B76B4">
        <w:rPr>
          <w:rFonts w:eastAsia="Times New Roman" w:cstheme="minorHAnsi"/>
          <w:color w:val="000000"/>
          <w:lang w:eastAsia="de-DE"/>
        </w:rPr>
        <w:t>)</w:t>
      </w:r>
      <w:r w:rsidR="00D550C5">
        <w:rPr>
          <w:rFonts w:eastAsia="Times New Roman" w:cstheme="minorHAnsi"/>
          <w:color w:val="000000"/>
          <w:lang w:eastAsia="de-DE"/>
        </w:rPr>
        <w:tab/>
      </w:r>
      <w:r w:rsidR="00ED1040" w:rsidRPr="004B76B4">
        <w:rPr>
          <w:rFonts w:eastAsia="Times New Roman" w:cstheme="minorHAnsi"/>
          <w:color w:val="000000"/>
          <w:lang w:eastAsia="de-DE"/>
        </w:rPr>
        <w:t>Eigenerklärung zum Nichtvorliegen von Ausschlussgründen und ggf. zur</w:t>
      </w:r>
      <w:r w:rsidR="00595593">
        <w:rPr>
          <w:rFonts w:eastAsia="Times New Roman" w:cstheme="minorHAnsi"/>
          <w:color w:val="000000"/>
          <w:lang w:eastAsia="de-DE"/>
        </w:rPr>
        <w:t xml:space="preserve"> </w:t>
      </w:r>
      <w:r w:rsidR="00ED1040" w:rsidRPr="004B76B4">
        <w:rPr>
          <w:rFonts w:eastAsia="Times New Roman" w:cstheme="minorHAnsi"/>
          <w:color w:val="000000"/>
          <w:lang w:eastAsia="de-DE"/>
        </w:rPr>
        <w:t>Selbstreinigung/</w:t>
      </w:r>
      <w:r w:rsidR="00595593">
        <w:rPr>
          <w:rFonts w:eastAsia="Times New Roman" w:cstheme="minorHAnsi"/>
          <w:color w:val="000000"/>
          <w:lang w:eastAsia="de-DE"/>
        </w:rPr>
        <w:t xml:space="preserve"> </w:t>
      </w:r>
      <w:r w:rsidR="00ED1040" w:rsidRPr="004B76B4">
        <w:rPr>
          <w:rFonts w:eastAsia="Times New Roman" w:cstheme="minorHAnsi"/>
          <w:color w:val="000000"/>
          <w:lang w:eastAsia="de-DE"/>
        </w:rPr>
        <w:t>Zusicherung der Einhaltung von Ausführungsbedingungen.</w:t>
      </w:r>
    </w:p>
    <w:p w:rsidR="00ED1040" w:rsidRDefault="00241CEE" w:rsidP="00241CEE">
      <w:pPr>
        <w:spacing w:before="100" w:beforeAutospacing="1" w:after="100" w:afterAutospacing="1" w:line="240" w:lineRule="auto"/>
        <w:jc w:val="both"/>
        <w:rPr>
          <w:rFonts w:eastAsia="Times New Roman" w:cstheme="minorHAnsi"/>
          <w:color w:val="000000"/>
          <w:lang w:eastAsia="de-DE"/>
        </w:rPr>
      </w:pPr>
      <w:r>
        <w:rPr>
          <w:rFonts w:eastAsia="Times New Roman" w:cstheme="minorHAnsi"/>
          <w:color w:val="000000"/>
          <w:lang w:eastAsia="de-DE"/>
        </w:rPr>
        <w:t>3.1.1.3</w:t>
      </w:r>
      <w:r w:rsidR="00ED1040" w:rsidRPr="004B76B4">
        <w:rPr>
          <w:rFonts w:eastAsia="Times New Roman" w:cstheme="minorHAnsi"/>
          <w:color w:val="000000"/>
          <w:lang w:eastAsia="de-DE"/>
        </w:rPr>
        <w:t xml:space="preserve"> </w:t>
      </w:r>
      <w:r w:rsidRPr="00241CEE">
        <w:rPr>
          <w:rFonts w:eastAsia="Times New Roman" w:cstheme="minorHAnsi"/>
          <w:color w:val="000000"/>
          <w:lang w:eastAsia="de-DE"/>
        </w:rPr>
        <w:t>Eigenerklärung zur Einhaltung der gesetzlichen Regelungen zu Mindestentgelten</w:t>
      </w:r>
      <w:r>
        <w:rPr>
          <w:rFonts w:eastAsia="Times New Roman" w:cstheme="minorHAnsi"/>
          <w:color w:val="000000"/>
          <w:lang w:eastAsia="de-DE"/>
        </w:rPr>
        <w:t xml:space="preserve"> (Mindestlohn)</w:t>
      </w:r>
    </w:p>
    <w:p w:rsidR="009C3B8C" w:rsidRPr="004B76B4" w:rsidRDefault="00241CEE" w:rsidP="00ED1040">
      <w:pPr>
        <w:spacing w:before="100" w:beforeAutospacing="1" w:after="100" w:afterAutospacing="1" w:line="240" w:lineRule="auto"/>
        <w:rPr>
          <w:rFonts w:eastAsia="Times New Roman" w:cstheme="minorHAnsi"/>
          <w:color w:val="000000"/>
          <w:lang w:eastAsia="de-DE"/>
        </w:rPr>
      </w:pPr>
      <w:r>
        <w:rPr>
          <w:rFonts w:eastAsia="Times New Roman" w:cstheme="minorHAnsi"/>
          <w:color w:val="000000"/>
          <w:lang w:eastAsia="de-DE"/>
        </w:rPr>
        <w:t xml:space="preserve">3.1.1.4 </w:t>
      </w:r>
      <w:r w:rsidR="00E12FE7" w:rsidRPr="00E12FE7">
        <w:rPr>
          <w:rFonts w:eastAsia="Times New Roman" w:cstheme="minorHAnsi"/>
          <w:color w:val="000000"/>
          <w:lang w:eastAsia="de-DE"/>
        </w:rPr>
        <w:t>Eigenerklärung Russland-Sanktionen</w:t>
      </w:r>
    </w:p>
    <w:p w:rsidR="00ED1040" w:rsidRPr="004B76B4" w:rsidRDefault="00DC58E3" w:rsidP="00ED1040">
      <w:pPr>
        <w:spacing w:line="240" w:lineRule="auto"/>
        <w:rPr>
          <w:rFonts w:eastAsia="Times New Roman" w:cstheme="minorHAnsi"/>
          <w:lang w:eastAsia="de-DE"/>
        </w:rPr>
      </w:pPr>
      <w:r>
        <w:rPr>
          <w:rFonts w:eastAsia="Times New Roman" w:cstheme="minorHAnsi"/>
          <w:b/>
          <w:color w:val="000000"/>
          <w:lang w:eastAsia="de-DE"/>
        </w:rPr>
        <w:t>3.1.2</w:t>
      </w:r>
      <w:r w:rsidR="000065B9">
        <w:rPr>
          <w:rFonts w:eastAsia="Times New Roman" w:cstheme="minorHAnsi"/>
          <w:color w:val="000000"/>
          <w:lang w:eastAsia="de-DE"/>
        </w:rPr>
        <w:t xml:space="preserve"> </w:t>
      </w:r>
      <w:r w:rsidR="00ED1040" w:rsidRPr="004B76B4">
        <w:rPr>
          <w:rFonts w:eastAsia="Times New Roman" w:cstheme="minorHAnsi"/>
          <w:b/>
          <w:bCs/>
          <w:color w:val="000000"/>
          <w:lang w:eastAsia="de-DE"/>
        </w:rPr>
        <w:t>Wirtschaftliche und finanzielle Leistungsfähigkeit</w:t>
      </w:r>
    </w:p>
    <w:p w:rsidR="000065B9" w:rsidRDefault="000065B9"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Auflistung und kurze Beschreibung der Eignungskriterien: </w:t>
      </w:r>
    </w:p>
    <w:p w:rsidR="00D6520C" w:rsidRDefault="00ED1040" w:rsidP="00D550C5">
      <w:pPr>
        <w:spacing w:before="100" w:beforeAutospacing="1" w:after="100" w:afterAutospacing="1" w:line="240" w:lineRule="auto"/>
        <w:ind w:left="284" w:hanging="284"/>
        <w:jc w:val="both"/>
        <w:rPr>
          <w:rFonts w:eastAsia="Times New Roman" w:cstheme="minorHAnsi"/>
          <w:color w:val="000000"/>
          <w:lang w:eastAsia="de-DE"/>
        </w:rPr>
      </w:pPr>
      <w:r w:rsidRPr="004B76B4">
        <w:rPr>
          <w:rFonts w:eastAsia="Times New Roman" w:cstheme="minorHAnsi"/>
          <w:color w:val="000000"/>
          <w:lang w:eastAsia="de-DE"/>
        </w:rPr>
        <w:t>a)</w:t>
      </w:r>
      <w:r w:rsidR="00D550C5">
        <w:rPr>
          <w:rFonts w:eastAsia="Times New Roman" w:cstheme="minorHAnsi"/>
          <w:color w:val="000000"/>
          <w:lang w:eastAsia="de-DE"/>
        </w:rPr>
        <w:tab/>
      </w:r>
      <w:r w:rsidRPr="004B76B4">
        <w:rPr>
          <w:rFonts w:eastAsia="Times New Roman" w:cstheme="minorHAnsi"/>
          <w:color w:val="000000"/>
          <w:lang w:eastAsia="de-DE"/>
        </w:rPr>
        <w:t>Eigenerklärung des Bieters zur Betriebshaftpflichtversicherung (bestehende Haftpflicht</w:t>
      </w:r>
      <w:r w:rsidR="00B84729">
        <w:rPr>
          <w:rFonts w:eastAsia="Times New Roman" w:cstheme="minorHAnsi"/>
          <w:color w:val="000000"/>
          <w:lang w:eastAsia="de-DE"/>
        </w:rPr>
        <w:t>-</w:t>
      </w:r>
      <w:r w:rsidRPr="004B76B4">
        <w:rPr>
          <w:rFonts w:eastAsia="Times New Roman" w:cstheme="minorHAnsi"/>
          <w:color w:val="000000"/>
          <w:lang w:eastAsia="de-DE"/>
        </w:rPr>
        <w:t>versicherung</w:t>
      </w:r>
      <w:r w:rsidR="00D6520C">
        <w:rPr>
          <w:rFonts w:eastAsia="Times New Roman" w:cstheme="minorHAnsi"/>
          <w:color w:val="000000"/>
          <w:lang w:eastAsia="de-DE"/>
        </w:rPr>
        <w:t>).</w:t>
      </w:r>
      <w:r w:rsidRPr="004B76B4">
        <w:rPr>
          <w:rFonts w:eastAsia="Times New Roman" w:cstheme="minorHAnsi"/>
          <w:color w:val="000000"/>
          <w:lang w:eastAsia="de-DE"/>
        </w:rPr>
        <w:t xml:space="preserve"> </w:t>
      </w:r>
    </w:p>
    <w:p w:rsidR="00ED1040" w:rsidRPr="004B76B4" w:rsidRDefault="00ED1040" w:rsidP="00D550C5">
      <w:pPr>
        <w:spacing w:before="100" w:beforeAutospacing="1" w:after="100" w:afterAutospacing="1" w:line="240" w:lineRule="auto"/>
        <w:ind w:left="284" w:hanging="284"/>
        <w:jc w:val="both"/>
        <w:rPr>
          <w:rFonts w:eastAsia="Times New Roman" w:cstheme="minorHAnsi"/>
          <w:color w:val="000000"/>
          <w:lang w:eastAsia="de-DE"/>
        </w:rPr>
      </w:pPr>
      <w:r w:rsidRPr="004B76B4">
        <w:rPr>
          <w:rFonts w:eastAsia="Times New Roman" w:cstheme="minorHAnsi"/>
          <w:color w:val="000000"/>
          <w:lang w:eastAsia="de-DE"/>
        </w:rPr>
        <w:t>b)</w:t>
      </w:r>
      <w:r w:rsidR="00D550C5">
        <w:rPr>
          <w:rFonts w:eastAsia="Times New Roman" w:cstheme="minorHAnsi"/>
          <w:color w:val="000000"/>
          <w:lang w:eastAsia="de-DE"/>
        </w:rPr>
        <w:tab/>
      </w:r>
      <w:r w:rsidRPr="004B76B4">
        <w:rPr>
          <w:rFonts w:eastAsia="Times New Roman" w:cstheme="minorHAnsi"/>
          <w:color w:val="000000"/>
          <w:lang w:eastAsia="de-DE"/>
        </w:rPr>
        <w:t>Eigenerklärung des Bieters über den Gesamtumsatz seines Unternehmens sowie zusätzlich den Umsatz in dem Tätigkeitsbereich, der Gegenstand dieser Vergabe, jeweils bezogen auf die letzten 3 abgeschlossenen Geschäftsjahre, sofern entsprechende Angaben verfügbar sind.</w:t>
      </w: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3.</w:t>
      </w:r>
      <w:r w:rsidR="00DC58E3" w:rsidRPr="00DC58E3">
        <w:rPr>
          <w:rFonts w:eastAsia="Times New Roman" w:cstheme="minorHAnsi"/>
          <w:b/>
          <w:color w:val="000000"/>
          <w:lang w:eastAsia="de-DE"/>
        </w:rPr>
        <w:t>1.3</w:t>
      </w:r>
      <w:r w:rsidR="000065B9">
        <w:rPr>
          <w:rFonts w:eastAsia="Times New Roman" w:cstheme="minorHAnsi"/>
          <w:color w:val="000000"/>
          <w:lang w:eastAsia="de-DE"/>
        </w:rPr>
        <w:t xml:space="preserve"> </w:t>
      </w:r>
      <w:r w:rsidR="00ED1040" w:rsidRPr="004B76B4">
        <w:rPr>
          <w:rFonts w:eastAsia="Times New Roman" w:cstheme="minorHAnsi"/>
          <w:b/>
          <w:bCs/>
          <w:color w:val="000000"/>
          <w:lang w:eastAsia="de-DE"/>
        </w:rPr>
        <w:t>Technische und berufliche Leistungsfähigkeit</w:t>
      </w:r>
    </w:p>
    <w:p w:rsidR="000065B9" w:rsidRDefault="000065B9" w:rsidP="00ED1040">
      <w:pPr>
        <w:spacing w:line="240" w:lineRule="auto"/>
        <w:rPr>
          <w:rFonts w:eastAsia="Times New Roman" w:cstheme="minorHAnsi"/>
          <w:color w:val="000000"/>
          <w:lang w:eastAsia="de-DE"/>
        </w:rPr>
      </w:pPr>
    </w:p>
    <w:p w:rsidR="00ED1040"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Auflistung und kurze Besc</w:t>
      </w:r>
      <w:r w:rsidR="003A0354">
        <w:rPr>
          <w:rFonts w:eastAsia="Times New Roman" w:cstheme="minorHAnsi"/>
          <w:color w:val="000000"/>
          <w:lang w:eastAsia="de-DE"/>
        </w:rPr>
        <w:t>hreibung der Eignungskriterien:</w:t>
      </w:r>
    </w:p>
    <w:p w:rsidR="003A0354" w:rsidRPr="004B76B4" w:rsidRDefault="003A0354" w:rsidP="00ED1040">
      <w:pPr>
        <w:spacing w:line="240" w:lineRule="auto"/>
        <w:rPr>
          <w:rFonts w:eastAsia="Times New Roman" w:cstheme="minorHAnsi"/>
          <w:color w:val="000000"/>
          <w:lang w:eastAsia="de-DE"/>
        </w:rPr>
      </w:pPr>
    </w:p>
    <w:p w:rsidR="003A0354" w:rsidRDefault="00792DF7" w:rsidP="00595593">
      <w:pPr>
        <w:spacing w:line="240" w:lineRule="auto"/>
        <w:jc w:val="both"/>
        <w:rPr>
          <w:rFonts w:eastAsia="Times New Roman" w:cstheme="minorHAnsi"/>
          <w:color w:val="000000"/>
          <w:lang w:eastAsia="de-DE"/>
        </w:rPr>
      </w:pPr>
      <w:r>
        <w:rPr>
          <w:rFonts w:eastAsia="Times New Roman" w:cstheme="minorHAnsi"/>
          <w:color w:val="000000"/>
          <w:lang w:eastAsia="de-DE"/>
        </w:rPr>
        <w:t xml:space="preserve">Gefordert wird ein </w:t>
      </w:r>
      <w:r w:rsidR="00ED1040" w:rsidRPr="004B76B4">
        <w:rPr>
          <w:rFonts w:eastAsia="Times New Roman" w:cstheme="minorHAnsi"/>
          <w:color w:val="000000"/>
          <w:lang w:eastAsia="de-DE"/>
        </w:rPr>
        <w:t>Erfahrungsnachweis in Form einer vom Bieter gefertigten Referenzliste über mit dem Ausschreibungsgegenstand in Art und Umfang vergleichbare</w:t>
      </w:r>
      <w:r>
        <w:rPr>
          <w:rFonts w:eastAsia="Times New Roman" w:cstheme="minorHAnsi"/>
          <w:color w:val="000000"/>
          <w:lang w:eastAsia="de-DE"/>
        </w:rPr>
        <w:t>n</w:t>
      </w:r>
      <w:r w:rsidR="00ED1040" w:rsidRPr="004B76B4">
        <w:rPr>
          <w:rFonts w:eastAsia="Times New Roman" w:cstheme="minorHAnsi"/>
          <w:color w:val="000000"/>
          <w:lang w:eastAsia="de-DE"/>
        </w:rPr>
        <w:t>, in den letzten höchstens 3 Jahren erbrachte</w:t>
      </w:r>
      <w:r w:rsidR="00D6520C">
        <w:rPr>
          <w:rFonts w:eastAsia="Times New Roman" w:cstheme="minorHAnsi"/>
          <w:color w:val="000000"/>
          <w:lang w:eastAsia="de-DE"/>
        </w:rPr>
        <w:t>n</w:t>
      </w:r>
      <w:r w:rsidR="00ED1040" w:rsidRPr="004B76B4">
        <w:rPr>
          <w:rFonts w:eastAsia="Times New Roman" w:cstheme="minorHAnsi"/>
          <w:color w:val="000000"/>
          <w:lang w:eastAsia="de-DE"/>
        </w:rPr>
        <w:t xml:space="preserve"> Leistungen.</w:t>
      </w:r>
      <w:r w:rsidR="003A0354">
        <w:rPr>
          <w:rFonts w:eastAsia="Times New Roman" w:cstheme="minorHAnsi"/>
          <w:color w:val="000000"/>
          <w:lang w:eastAsia="de-DE"/>
        </w:rPr>
        <w:t xml:space="preserve"> </w:t>
      </w:r>
      <w:r w:rsidR="00ED1040" w:rsidRPr="004B76B4">
        <w:rPr>
          <w:rFonts w:eastAsia="Times New Roman" w:cstheme="minorHAnsi"/>
          <w:color w:val="000000"/>
          <w:lang w:eastAsia="de-DE"/>
        </w:rPr>
        <w:t>Mindestanforderung</w:t>
      </w:r>
      <w:r>
        <w:rPr>
          <w:rFonts w:eastAsia="Times New Roman" w:cstheme="minorHAnsi"/>
          <w:color w:val="000000"/>
          <w:lang w:eastAsia="de-DE"/>
        </w:rPr>
        <w:t xml:space="preserve"> hierbei</w:t>
      </w:r>
      <w:r w:rsidR="00ED1040" w:rsidRPr="004B76B4">
        <w:rPr>
          <w:rFonts w:eastAsia="Times New Roman" w:cstheme="minorHAnsi"/>
          <w:color w:val="000000"/>
          <w:lang w:eastAsia="de-DE"/>
        </w:rPr>
        <w:t xml:space="preserve"> ist, dass mindestens </w:t>
      </w:r>
      <w:r w:rsidR="00B84729">
        <w:rPr>
          <w:rFonts w:eastAsia="Times New Roman" w:cstheme="minorHAnsi"/>
          <w:color w:val="000000"/>
          <w:lang w:eastAsia="de-DE"/>
        </w:rPr>
        <w:t xml:space="preserve">drei </w:t>
      </w:r>
      <w:r w:rsidR="00ED1040" w:rsidRPr="004B76B4">
        <w:rPr>
          <w:rFonts w:eastAsia="Times New Roman" w:cstheme="minorHAnsi"/>
          <w:color w:val="000000"/>
          <w:lang w:eastAsia="de-DE"/>
        </w:rPr>
        <w:t>Referenzen über mit dem Ausschreibungsgegenstand</w:t>
      </w:r>
      <w:r w:rsidR="00B84729">
        <w:rPr>
          <w:rFonts w:eastAsia="Times New Roman" w:cstheme="minorHAnsi"/>
          <w:color w:val="000000"/>
          <w:lang w:eastAsia="de-DE"/>
        </w:rPr>
        <w:t xml:space="preserve"> (Möblierung)</w:t>
      </w:r>
      <w:r w:rsidR="00ED1040" w:rsidRPr="004B76B4">
        <w:rPr>
          <w:rFonts w:eastAsia="Times New Roman" w:cstheme="minorHAnsi"/>
          <w:color w:val="000000"/>
          <w:lang w:eastAsia="de-DE"/>
        </w:rPr>
        <w:t xml:space="preserve"> in Art und Umfang vergleichbare, erbrachte Leistungen vorgelegt werden</w:t>
      </w:r>
      <w:r w:rsidR="005105A4">
        <w:rPr>
          <w:rFonts w:eastAsia="Times New Roman" w:cstheme="minorHAnsi"/>
          <w:color w:val="000000"/>
          <w:lang w:eastAsia="de-DE"/>
        </w:rPr>
        <w:t>.</w:t>
      </w:r>
    </w:p>
    <w:p w:rsidR="004C47BF" w:rsidRDefault="004C47BF" w:rsidP="003A0354">
      <w:pPr>
        <w:spacing w:line="240" w:lineRule="auto"/>
        <w:rPr>
          <w:rFonts w:eastAsia="Times New Roman" w:cstheme="minorHAnsi"/>
          <w:b/>
          <w:lang w:eastAsia="de-DE"/>
        </w:rPr>
      </w:pPr>
    </w:p>
    <w:p w:rsidR="00ED1040" w:rsidRPr="000065B9" w:rsidRDefault="00ED1040" w:rsidP="00ED1040">
      <w:pPr>
        <w:spacing w:before="100" w:beforeAutospacing="1" w:after="100" w:afterAutospacing="1" w:line="240" w:lineRule="auto"/>
        <w:rPr>
          <w:rFonts w:eastAsia="Times New Roman" w:cstheme="minorHAnsi"/>
          <w:b/>
          <w:lang w:eastAsia="de-DE"/>
        </w:rPr>
      </w:pPr>
      <w:r w:rsidRPr="000065B9">
        <w:rPr>
          <w:rFonts w:eastAsia="Times New Roman" w:cstheme="minorHAnsi"/>
          <w:b/>
          <w:lang w:eastAsia="de-DE"/>
        </w:rPr>
        <w:t>Abschnitt IV: Verfahren</w:t>
      </w: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4.1</w:t>
      </w:r>
      <w:r w:rsidR="000065B9">
        <w:rPr>
          <w:rFonts w:eastAsia="Times New Roman" w:cstheme="minorHAnsi"/>
          <w:color w:val="000000"/>
          <w:lang w:eastAsia="de-DE"/>
        </w:rPr>
        <w:t xml:space="preserve"> </w:t>
      </w:r>
      <w:r w:rsidR="00ED1040" w:rsidRPr="004B76B4">
        <w:rPr>
          <w:rFonts w:eastAsia="Times New Roman" w:cstheme="minorHAnsi"/>
          <w:b/>
          <w:bCs/>
          <w:color w:val="000000"/>
          <w:lang w:eastAsia="de-DE"/>
        </w:rPr>
        <w:t>Verfahrensart</w:t>
      </w:r>
    </w:p>
    <w:p w:rsidR="00657323" w:rsidRDefault="00657323" w:rsidP="00ED1040">
      <w:pPr>
        <w:spacing w:line="240" w:lineRule="auto"/>
        <w:rPr>
          <w:rFonts w:eastAsia="Times New Roman" w:cstheme="minorHAnsi"/>
          <w:color w:val="000000"/>
          <w:lang w:eastAsia="de-DE"/>
        </w:rPr>
      </w:pPr>
    </w:p>
    <w:p w:rsidR="00ED1040" w:rsidRPr="004B76B4" w:rsidRDefault="000065B9" w:rsidP="00ED1040">
      <w:pPr>
        <w:spacing w:line="240" w:lineRule="auto"/>
        <w:rPr>
          <w:rFonts w:eastAsia="Times New Roman" w:cstheme="minorHAnsi"/>
          <w:color w:val="000000"/>
          <w:lang w:eastAsia="de-DE"/>
        </w:rPr>
      </w:pPr>
      <w:r>
        <w:rPr>
          <w:rFonts w:eastAsia="Times New Roman" w:cstheme="minorHAnsi"/>
          <w:color w:val="000000"/>
          <w:lang w:eastAsia="de-DE"/>
        </w:rPr>
        <w:t>Öffentliche Ausschreibung</w:t>
      </w:r>
      <w:r w:rsidR="003A70A7">
        <w:rPr>
          <w:rFonts w:eastAsia="Times New Roman" w:cstheme="minorHAnsi"/>
          <w:color w:val="000000"/>
          <w:lang w:eastAsia="de-DE"/>
        </w:rPr>
        <w:t xml:space="preserve"> national</w:t>
      </w:r>
    </w:p>
    <w:p w:rsidR="005228A2" w:rsidRPr="004B76B4" w:rsidRDefault="005228A2"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4.</w:t>
      </w:r>
      <w:r w:rsidR="005105A4">
        <w:rPr>
          <w:rFonts w:eastAsia="Times New Roman" w:cstheme="minorHAnsi"/>
          <w:b/>
          <w:color w:val="000000"/>
          <w:lang w:eastAsia="de-DE"/>
        </w:rPr>
        <w:t>2</w:t>
      </w:r>
      <w:r w:rsidR="00657323" w:rsidRPr="00DC58E3">
        <w:rPr>
          <w:rFonts w:eastAsia="Times New Roman" w:cstheme="minorHAnsi"/>
          <w:b/>
          <w:bCs/>
          <w:color w:val="000000"/>
          <w:lang w:eastAsia="de-DE"/>
        </w:rPr>
        <w:t xml:space="preserve"> </w:t>
      </w:r>
      <w:r w:rsidR="00ED1040" w:rsidRPr="004B76B4">
        <w:rPr>
          <w:rFonts w:eastAsia="Times New Roman" w:cstheme="minorHAnsi"/>
          <w:b/>
          <w:bCs/>
          <w:color w:val="000000"/>
          <w:lang w:eastAsia="de-DE"/>
        </w:rPr>
        <w:t>Schlusstermin für den Eingang der Angebote oder Teilnahmeanträge</w:t>
      </w:r>
    </w:p>
    <w:p w:rsidR="00657323" w:rsidRDefault="00657323" w:rsidP="00ED1040">
      <w:pPr>
        <w:spacing w:line="240" w:lineRule="auto"/>
        <w:rPr>
          <w:rFonts w:eastAsia="Times New Roman" w:cstheme="minorHAnsi"/>
          <w:color w:val="000000"/>
          <w:lang w:eastAsia="de-DE"/>
        </w:rPr>
      </w:pPr>
    </w:p>
    <w:p w:rsidR="00ED1040" w:rsidRPr="004B76B4" w:rsidRDefault="005228A2"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Tag: </w:t>
      </w:r>
      <w:r w:rsidR="00282374">
        <w:rPr>
          <w:rFonts w:eastAsia="Times New Roman" w:cstheme="minorHAnsi"/>
          <w:color w:val="000000"/>
          <w:lang w:eastAsia="de-DE"/>
        </w:rPr>
        <w:t>07</w:t>
      </w:r>
      <w:r w:rsidR="00595593">
        <w:rPr>
          <w:rFonts w:eastAsia="Times New Roman" w:cstheme="minorHAnsi"/>
          <w:color w:val="000000"/>
          <w:lang w:eastAsia="de-DE"/>
        </w:rPr>
        <w:t>.</w:t>
      </w:r>
      <w:r w:rsidR="00B84729">
        <w:rPr>
          <w:rFonts w:eastAsia="Times New Roman" w:cstheme="minorHAnsi"/>
          <w:color w:val="000000"/>
          <w:lang w:eastAsia="de-DE"/>
        </w:rPr>
        <w:t>04</w:t>
      </w:r>
      <w:r w:rsidR="00595593">
        <w:rPr>
          <w:rFonts w:eastAsia="Times New Roman" w:cstheme="minorHAnsi"/>
          <w:color w:val="000000"/>
          <w:lang w:eastAsia="de-DE"/>
        </w:rPr>
        <w:t>.</w:t>
      </w:r>
      <w:r w:rsidR="00B84729">
        <w:rPr>
          <w:rFonts w:eastAsia="Times New Roman" w:cstheme="minorHAnsi"/>
          <w:color w:val="000000"/>
          <w:lang w:eastAsia="de-DE"/>
        </w:rPr>
        <w:t>2025</w:t>
      </w:r>
    </w:p>
    <w:p w:rsidR="00ED1040" w:rsidRPr="004B76B4" w:rsidRDefault="005228A2"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Ortszeit: </w:t>
      </w:r>
      <w:r w:rsidR="00657323">
        <w:rPr>
          <w:rFonts w:eastAsia="Times New Roman" w:cstheme="minorHAnsi"/>
          <w:color w:val="000000"/>
          <w:lang w:eastAsia="de-DE"/>
        </w:rPr>
        <w:t>12:00 Uhr</w:t>
      </w:r>
    </w:p>
    <w:p w:rsidR="005228A2" w:rsidRDefault="005228A2"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4.</w:t>
      </w:r>
      <w:r w:rsidR="005105A4">
        <w:rPr>
          <w:rFonts w:eastAsia="Times New Roman" w:cstheme="minorHAnsi"/>
          <w:b/>
          <w:color w:val="000000"/>
          <w:lang w:eastAsia="de-DE"/>
        </w:rPr>
        <w:t>3</w:t>
      </w:r>
      <w:r w:rsidR="00657323">
        <w:rPr>
          <w:rFonts w:eastAsia="Times New Roman" w:cstheme="minorHAnsi"/>
          <w:color w:val="000000"/>
          <w:lang w:eastAsia="de-DE"/>
        </w:rPr>
        <w:t xml:space="preserve"> </w:t>
      </w:r>
      <w:r w:rsidR="00ED1040" w:rsidRPr="004B76B4">
        <w:rPr>
          <w:rFonts w:eastAsia="Times New Roman" w:cstheme="minorHAnsi"/>
          <w:b/>
          <w:bCs/>
          <w:color w:val="000000"/>
          <w:lang w:eastAsia="de-DE"/>
        </w:rPr>
        <w:t>Sprache, in der Angebote oder Teilnahmeanträge eingereicht werden können:</w:t>
      </w:r>
    </w:p>
    <w:p w:rsidR="00657323" w:rsidRDefault="00657323" w:rsidP="00ED1040">
      <w:pPr>
        <w:spacing w:line="240" w:lineRule="auto"/>
        <w:rPr>
          <w:rFonts w:eastAsia="Times New Roman" w:cstheme="minorHAnsi"/>
          <w:color w:val="000000"/>
          <w:lang w:eastAsia="de-DE"/>
        </w:rPr>
      </w:pPr>
    </w:p>
    <w:p w:rsidR="00ED1040"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Deutsch</w:t>
      </w:r>
    </w:p>
    <w:p w:rsidR="00970C54" w:rsidRPr="004B76B4" w:rsidRDefault="00970C54"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lastRenderedPageBreak/>
        <w:t>4.</w:t>
      </w:r>
      <w:r w:rsidR="005105A4">
        <w:rPr>
          <w:rFonts w:eastAsia="Times New Roman" w:cstheme="minorHAnsi"/>
          <w:b/>
          <w:color w:val="000000"/>
          <w:lang w:eastAsia="de-DE"/>
        </w:rPr>
        <w:t>4</w:t>
      </w:r>
      <w:r w:rsidR="00657323">
        <w:rPr>
          <w:rFonts w:eastAsia="Times New Roman" w:cstheme="minorHAnsi"/>
          <w:color w:val="000000"/>
          <w:lang w:eastAsia="de-DE"/>
        </w:rPr>
        <w:t xml:space="preserve"> </w:t>
      </w:r>
      <w:r w:rsidR="00ED1040" w:rsidRPr="004B76B4">
        <w:rPr>
          <w:rFonts w:eastAsia="Times New Roman" w:cstheme="minorHAnsi"/>
          <w:b/>
          <w:bCs/>
          <w:color w:val="000000"/>
          <w:lang w:eastAsia="de-DE"/>
        </w:rPr>
        <w:t>Bindefrist des Angebots</w:t>
      </w:r>
    </w:p>
    <w:p w:rsidR="00657323" w:rsidRDefault="00657323"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Das Angebot mus</w:t>
      </w:r>
      <w:r w:rsidR="00204464">
        <w:rPr>
          <w:rFonts w:eastAsia="Times New Roman" w:cstheme="minorHAnsi"/>
          <w:color w:val="000000"/>
          <w:lang w:eastAsia="de-DE"/>
        </w:rPr>
        <w:t xml:space="preserve">s gültig bleiben bis </w:t>
      </w:r>
      <w:r w:rsidR="00204464" w:rsidRPr="002537B3">
        <w:rPr>
          <w:rFonts w:eastAsia="Times New Roman" w:cstheme="minorHAnsi"/>
          <w:color w:val="000000"/>
          <w:lang w:eastAsia="de-DE"/>
        </w:rPr>
        <w:t>zu</w:t>
      </w:r>
      <w:r w:rsidR="00752730" w:rsidRPr="002537B3">
        <w:rPr>
          <w:rFonts w:eastAsia="Times New Roman" w:cstheme="minorHAnsi"/>
          <w:color w:val="000000"/>
          <w:lang w:eastAsia="de-DE"/>
        </w:rPr>
        <w:t>m</w:t>
      </w:r>
      <w:r w:rsidR="00B84729">
        <w:rPr>
          <w:rFonts w:eastAsia="Times New Roman" w:cstheme="minorHAnsi"/>
          <w:color w:val="000000"/>
          <w:lang w:eastAsia="de-DE"/>
        </w:rPr>
        <w:t xml:space="preserve"> 24</w:t>
      </w:r>
      <w:r w:rsidR="00893666">
        <w:rPr>
          <w:rFonts w:eastAsia="Times New Roman" w:cstheme="minorHAnsi"/>
          <w:color w:val="000000"/>
          <w:lang w:eastAsia="de-DE"/>
        </w:rPr>
        <w:t>.</w:t>
      </w:r>
      <w:r w:rsidR="00B84729">
        <w:rPr>
          <w:rFonts w:eastAsia="Times New Roman" w:cstheme="minorHAnsi"/>
          <w:color w:val="000000"/>
          <w:lang w:eastAsia="de-DE"/>
        </w:rPr>
        <w:t>04</w:t>
      </w:r>
      <w:r w:rsidR="00E2707C" w:rsidRPr="002537B3">
        <w:rPr>
          <w:rFonts w:eastAsia="Times New Roman" w:cstheme="minorHAnsi"/>
          <w:color w:val="000000"/>
          <w:lang w:eastAsia="de-DE"/>
        </w:rPr>
        <w:t>.</w:t>
      </w:r>
      <w:r w:rsidR="00B84729">
        <w:rPr>
          <w:rFonts w:eastAsia="Times New Roman" w:cstheme="minorHAnsi"/>
          <w:color w:val="000000"/>
          <w:lang w:eastAsia="de-DE"/>
        </w:rPr>
        <w:t>2025.</w:t>
      </w:r>
    </w:p>
    <w:p w:rsidR="005228A2" w:rsidRPr="004B76B4" w:rsidRDefault="005228A2" w:rsidP="00ED1040">
      <w:pPr>
        <w:spacing w:line="240" w:lineRule="auto"/>
        <w:rPr>
          <w:rFonts w:eastAsia="Times New Roman" w:cstheme="minorHAnsi"/>
          <w:color w:val="000000"/>
          <w:lang w:eastAsia="de-DE"/>
        </w:rPr>
      </w:pPr>
    </w:p>
    <w:p w:rsidR="00ED1040" w:rsidRPr="00E2707C" w:rsidRDefault="006D2645" w:rsidP="00ED1040">
      <w:pPr>
        <w:spacing w:line="240" w:lineRule="auto"/>
        <w:rPr>
          <w:rFonts w:eastAsia="Times New Roman" w:cstheme="minorHAnsi"/>
          <w:color w:val="000000"/>
          <w:lang w:eastAsia="de-DE"/>
        </w:rPr>
      </w:pPr>
      <w:r w:rsidRPr="00DC58E3">
        <w:rPr>
          <w:rFonts w:eastAsia="Times New Roman" w:cstheme="minorHAnsi"/>
          <w:b/>
          <w:bCs/>
          <w:color w:val="000000"/>
          <w:lang w:eastAsia="de-DE"/>
        </w:rPr>
        <w:t>4.</w:t>
      </w:r>
      <w:r w:rsidR="005105A4">
        <w:rPr>
          <w:rFonts w:eastAsia="Times New Roman" w:cstheme="minorHAnsi"/>
          <w:b/>
          <w:bCs/>
          <w:color w:val="000000"/>
          <w:lang w:eastAsia="de-DE"/>
        </w:rPr>
        <w:t>5</w:t>
      </w:r>
      <w:r w:rsidRPr="00DC58E3">
        <w:rPr>
          <w:rFonts w:eastAsia="Times New Roman" w:cstheme="minorHAnsi"/>
          <w:b/>
          <w:bCs/>
          <w:color w:val="000000"/>
          <w:lang w:eastAsia="de-DE"/>
        </w:rPr>
        <w:t xml:space="preserve"> </w:t>
      </w:r>
      <w:r w:rsidR="00ED1040" w:rsidRPr="00DC58E3">
        <w:rPr>
          <w:rFonts w:eastAsia="Times New Roman" w:cstheme="minorHAnsi"/>
          <w:b/>
          <w:bCs/>
          <w:color w:val="000000"/>
          <w:lang w:eastAsia="de-DE"/>
        </w:rPr>
        <w:t>Bedingungen</w:t>
      </w:r>
      <w:r w:rsidR="00ED1040" w:rsidRPr="004B76B4">
        <w:rPr>
          <w:rFonts w:eastAsia="Times New Roman" w:cstheme="minorHAnsi"/>
          <w:b/>
          <w:bCs/>
          <w:color w:val="000000"/>
          <w:lang w:eastAsia="de-DE"/>
        </w:rPr>
        <w:t xml:space="preserve"> für die Öffnung der Angebote</w:t>
      </w:r>
    </w:p>
    <w:p w:rsidR="00E2707C" w:rsidRDefault="00E2707C" w:rsidP="00ED1040">
      <w:pPr>
        <w:spacing w:line="240" w:lineRule="auto"/>
        <w:rPr>
          <w:rFonts w:eastAsia="Times New Roman" w:cstheme="minorHAnsi"/>
          <w:color w:val="000000"/>
          <w:lang w:eastAsia="de-DE"/>
        </w:rPr>
      </w:pPr>
    </w:p>
    <w:p w:rsidR="00ED1040" w:rsidRPr="004B76B4" w:rsidRDefault="005228A2"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Tag: </w:t>
      </w:r>
      <w:r w:rsidR="00E976DE">
        <w:rPr>
          <w:rFonts w:eastAsia="Times New Roman" w:cstheme="minorHAnsi"/>
          <w:color w:val="000000"/>
          <w:lang w:eastAsia="de-DE"/>
        </w:rPr>
        <w:t>07.</w:t>
      </w:r>
      <w:r w:rsidR="00B84729">
        <w:rPr>
          <w:rFonts w:eastAsia="Times New Roman" w:cstheme="minorHAnsi"/>
          <w:color w:val="000000"/>
          <w:lang w:eastAsia="de-DE"/>
        </w:rPr>
        <w:t>04</w:t>
      </w:r>
      <w:r w:rsidR="00E2707C">
        <w:rPr>
          <w:rFonts w:eastAsia="Times New Roman" w:cstheme="minorHAnsi"/>
          <w:color w:val="000000"/>
          <w:lang w:eastAsia="de-DE"/>
        </w:rPr>
        <w:t>.</w:t>
      </w:r>
      <w:r w:rsidR="00B84729">
        <w:rPr>
          <w:rFonts w:eastAsia="Times New Roman" w:cstheme="minorHAnsi"/>
          <w:color w:val="000000"/>
          <w:lang w:eastAsia="de-DE"/>
        </w:rPr>
        <w:t>2025</w:t>
      </w:r>
    </w:p>
    <w:p w:rsidR="00ED1040" w:rsidRPr="004B76B4" w:rsidRDefault="005228A2"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Ortszeit</w:t>
      </w:r>
      <w:r w:rsidR="00FA7B5A">
        <w:rPr>
          <w:rFonts w:eastAsia="Times New Roman" w:cstheme="minorHAnsi"/>
          <w:color w:val="000000"/>
          <w:lang w:eastAsia="de-DE"/>
        </w:rPr>
        <w:t xml:space="preserve">: </w:t>
      </w:r>
      <w:r w:rsidR="004C5F2A">
        <w:rPr>
          <w:rFonts w:eastAsia="Times New Roman" w:cstheme="minorHAnsi"/>
          <w:color w:val="000000"/>
          <w:lang w:eastAsia="de-DE"/>
        </w:rPr>
        <w:t>14:</w:t>
      </w:r>
      <w:r w:rsidR="00E2707C">
        <w:rPr>
          <w:rFonts w:eastAsia="Times New Roman" w:cstheme="minorHAnsi"/>
          <w:color w:val="000000"/>
          <w:lang w:eastAsia="de-DE"/>
        </w:rPr>
        <w:t>00 Uhr</w:t>
      </w: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Ort: </w:t>
      </w:r>
      <w:r w:rsidR="005228A2" w:rsidRPr="004B76B4">
        <w:rPr>
          <w:rFonts w:eastAsia="Times New Roman" w:cstheme="minorHAnsi"/>
          <w:color w:val="000000"/>
          <w:lang w:eastAsia="de-DE"/>
        </w:rPr>
        <w:t>Stadtverwaltung Zschopau</w:t>
      </w:r>
      <w:r w:rsidR="005105A4">
        <w:rPr>
          <w:rFonts w:eastAsia="Times New Roman" w:cstheme="minorHAnsi"/>
          <w:color w:val="000000"/>
          <w:lang w:eastAsia="de-DE"/>
        </w:rPr>
        <w:t>, Zimmer 202 (</w:t>
      </w:r>
      <w:r w:rsidR="002A7C15">
        <w:rPr>
          <w:rFonts w:eastAsia="Times New Roman" w:cstheme="minorHAnsi"/>
          <w:color w:val="000000"/>
          <w:lang w:eastAsia="de-DE"/>
        </w:rPr>
        <w:t>2</w:t>
      </w:r>
      <w:r w:rsidR="005105A4">
        <w:rPr>
          <w:rFonts w:eastAsia="Times New Roman" w:cstheme="minorHAnsi"/>
          <w:color w:val="000000"/>
          <w:lang w:eastAsia="de-DE"/>
        </w:rPr>
        <w:t>. OG), Altmarkt 2, 09405 Zschopau</w:t>
      </w:r>
    </w:p>
    <w:p w:rsidR="004C47BF" w:rsidRDefault="004C47BF" w:rsidP="004C47BF">
      <w:pPr>
        <w:spacing w:line="240" w:lineRule="auto"/>
        <w:rPr>
          <w:rFonts w:eastAsia="Times New Roman" w:cstheme="minorHAnsi"/>
          <w:color w:val="000000"/>
          <w:lang w:eastAsia="de-DE"/>
        </w:rPr>
      </w:pPr>
    </w:p>
    <w:p w:rsidR="00ED1040" w:rsidRDefault="00A262BC" w:rsidP="004C47BF">
      <w:pPr>
        <w:spacing w:line="240" w:lineRule="auto"/>
        <w:rPr>
          <w:rFonts w:eastAsia="Times New Roman" w:cstheme="minorHAnsi"/>
          <w:color w:val="000000"/>
          <w:lang w:eastAsia="de-DE"/>
        </w:rPr>
      </w:pPr>
      <w:r>
        <w:rPr>
          <w:rFonts w:eastAsia="Times New Roman" w:cstheme="minorHAnsi"/>
          <w:color w:val="000000"/>
          <w:lang w:eastAsia="de-DE"/>
        </w:rPr>
        <w:t>Öffnung der</w:t>
      </w:r>
      <w:r w:rsidR="00A72E8C">
        <w:rPr>
          <w:rFonts w:eastAsia="Times New Roman" w:cstheme="minorHAnsi"/>
          <w:color w:val="000000"/>
          <w:lang w:eastAsia="de-DE"/>
        </w:rPr>
        <w:t xml:space="preserve"> </w:t>
      </w:r>
      <w:r w:rsidR="005105A4">
        <w:rPr>
          <w:rFonts w:eastAsia="Times New Roman" w:cstheme="minorHAnsi"/>
          <w:color w:val="000000"/>
          <w:lang w:eastAsia="de-DE"/>
        </w:rPr>
        <w:t>e</w:t>
      </w:r>
      <w:r w:rsidR="00ED1040" w:rsidRPr="004B76B4">
        <w:rPr>
          <w:rFonts w:eastAsia="Times New Roman" w:cstheme="minorHAnsi"/>
          <w:color w:val="000000"/>
          <w:lang w:eastAsia="de-DE"/>
        </w:rPr>
        <w:t>lektronisch im Vergabeportal</w:t>
      </w:r>
      <w:r w:rsidR="00BF7872">
        <w:rPr>
          <w:rFonts w:eastAsia="Times New Roman" w:cstheme="minorHAnsi"/>
          <w:color w:val="000000"/>
          <w:lang w:eastAsia="de-DE"/>
        </w:rPr>
        <w:t xml:space="preserve"> eingegangenen Angebote </w:t>
      </w:r>
      <w:r w:rsidR="000D106A">
        <w:rPr>
          <w:rFonts w:eastAsia="Times New Roman" w:cstheme="minorHAnsi"/>
          <w:color w:val="000000"/>
          <w:lang w:eastAsia="de-DE"/>
        </w:rPr>
        <w:t>zum oben genannten Termin</w:t>
      </w:r>
      <w:r w:rsidR="004C47BF">
        <w:rPr>
          <w:rFonts w:eastAsia="Times New Roman" w:cstheme="minorHAnsi"/>
          <w:color w:val="000000"/>
          <w:lang w:eastAsia="de-DE"/>
        </w:rPr>
        <w:t>.</w:t>
      </w:r>
    </w:p>
    <w:p w:rsidR="00B07063" w:rsidRDefault="00B07063" w:rsidP="004C47BF">
      <w:pPr>
        <w:spacing w:line="240" w:lineRule="auto"/>
        <w:rPr>
          <w:rFonts w:eastAsia="Times New Roman" w:cstheme="minorHAnsi"/>
          <w:color w:val="000000"/>
          <w:lang w:eastAsia="de-DE"/>
        </w:rPr>
      </w:pPr>
    </w:p>
    <w:p w:rsidR="00B07063" w:rsidRPr="00D55F92" w:rsidRDefault="00B07063" w:rsidP="004C47BF">
      <w:pPr>
        <w:spacing w:line="240" w:lineRule="auto"/>
        <w:rPr>
          <w:rFonts w:eastAsia="Times New Roman" w:cstheme="minorHAnsi"/>
          <w:color w:val="000000"/>
          <w:lang w:eastAsia="de-DE"/>
        </w:rPr>
      </w:pPr>
      <w:r w:rsidRPr="00D55F92">
        <w:rPr>
          <w:rFonts w:eastAsia="Times New Roman" w:cstheme="minorHAnsi"/>
          <w:color w:val="000000"/>
          <w:lang w:eastAsia="de-DE"/>
        </w:rPr>
        <w:t xml:space="preserve">Nach der Verdingungsordnung für </w:t>
      </w:r>
      <w:r w:rsidR="00FA37CC" w:rsidRPr="00D55F92">
        <w:rPr>
          <w:rFonts w:eastAsia="Times New Roman" w:cstheme="minorHAnsi"/>
          <w:color w:val="000000"/>
          <w:lang w:eastAsia="de-DE"/>
        </w:rPr>
        <w:t xml:space="preserve">Lieferungen und </w:t>
      </w:r>
      <w:r w:rsidRPr="00D55F92">
        <w:rPr>
          <w:rFonts w:eastAsia="Times New Roman" w:cstheme="minorHAnsi"/>
          <w:color w:val="000000"/>
          <w:lang w:eastAsia="de-DE"/>
        </w:rPr>
        <w:t>Leistungen (VOL)</w:t>
      </w:r>
      <w:r w:rsidR="00FA37CC" w:rsidRPr="00D55F92">
        <w:rPr>
          <w:rFonts w:eastAsia="Times New Roman" w:cstheme="minorHAnsi"/>
          <w:color w:val="000000"/>
          <w:lang w:eastAsia="de-DE"/>
        </w:rPr>
        <w:t xml:space="preserve"> sind Bieter nicht zugelassen.</w:t>
      </w:r>
    </w:p>
    <w:p w:rsidR="004C47BF" w:rsidRDefault="004C47BF" w:rsidP="004C47BF">
      <w:pPr>
        <w:spacing w:line="240" w:lineRule="auto"/>
        <w:rPr>
          <w:rFonts w:eastAsia="Times New Roman" w:cstheme="minorHAnsi"/>
          <w:b/>
          <w:lang w:eastAsia="de-DE"/>
        </w:rPr>
      </w:pPr>
    </w:p>
    <w:p w:rsidR="004C47BF" w:rsidRDefault="004C47BF" w:rsidP="004C47BF">
      <w:pPr>
        <w:spacing w:line="240" w:lineRule="auto"/>
        <w:rPr>
          <w:rFonts w:eastAsia="Times New Roman" w:cstheme="minorHAnsi"/>
          <w:b/>
          <w:lang w:eastAsia="de-DE"/>
        </w:rPr>
      </w:pPr>
    </w:p>
    <w:p w:rsidR="00ED1040" w:rsidRPr="004B76B4" w:rsidRDefault="00ED1040" w:rsidP="004C47BF">
      <w:pPr>
        <w:spacing w:line="240" w:lineRule="auto"/>
        <w:rPr>
          <w:rFonts w:eastAsia="Times New Roman" w:cstheme="minorHAnsi"/>
          <w:b/>
          <w:lang w:eastAsia="de-DE"/>
        </w:rPr>
      </w:pPr>
      <w:r w:rsidRPr="004B76B4">
        <w:rPr>
          <w:rFonts w:eastAsia="Times New Roman" w:cstheme="minorHAnsi"/>
          <w:b/>
          <w:lang w:eastAsia="de-DE"/>
        </w:rPr>
        <w:t>Abschnitt VI: Weitere Angaben</w:t>
      </w:r>
    </w:p>
    <w:p w:rsidR="00D27944" w:rsidRDefault="00D27944" w:rsidP="00ED1040">
      <w:pPr>
        <w:spacing w:line="240" w:lineRule="auto"/>
        <w:rPr>
          <w:rFonts w:eastAsia="Times New Roman" w:cstheme="minorHAnsi"/>
          <w:b/>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5.1</w:t>
      </w:r>
      <w:r w:rsidR="00E2707C">
        <w:rPr>
          <w:rFonts w:eastAsia="Times New Roman" w:cstheme="minorHAnsi"/>
          <w:color w:val="000000"/>
          <w:lang w:eastAsia="de-DE"/>
        </w:rPr>
        <w:t xml:space="preserve"> </w:t>
      </w:r>
      <w:r w:rsidR="00ED1040" w:rsidRPr="004B76B4">
        <w:rPr>
          <w:rFonts w:eastAsia="Times New Roman" w:cstheme="minorHAnsi"/>
          <w:b/>
          <w:bCs/>
          <w:color w:val="000000"/>
          <w:lang w:eastAsia="de-DE"/>
        </w:rPr>
        <w:t>Angaben zur Wiederkehr des Auftrags</w:t>
      </w:r>
    </w:p>
    <w:p w:rsidR="00E2707C" w:rsidRDefault="00E2707C"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 xml:space="preserve">Dies ist ein wiederkehrender Auftrag: </w:t>
      </w:r>
      <w:r w:rsidR="00E2707C">
        <w:rPr>
          <w:rFonts w:eastAsia="Times New Roman" w:cstheme="minorHAnsi"/>
          <w:color w:val="000000"/>
          <w:lang w:eastAsia="de-DE"/>
        </w:rPr>
        <w:t>nein</w:t>
      </w:r>
    </w:p>
    <w:p w:rsidR="005228A2" w:rsidRPr="004B76B4" w:rsidRDefault="005228A2" w:rsidP="00ED1040">
      <w:pPr>
        <w:spacing w:line="240" w:lineRule="auto"/>
        <w:rPr>
          <w:rFonts w:eastAsia="Times New Roman" w:cstheme="minorHAnsi"/>
          <w:color w:val="000000"/>
          <w:lang w:eastAsia="de-DE"/>
        </w:rPr>
      </w:pPr>
    </w:p>
    <w:p w:rsidR="00ED1040" w:rsidRPr="004B76B4" w:rsidRDefault="006D2645" w:rsidP="00ED1040">
      <w:pPr>
        <w:spacing w:line="240" w:lineRule="auto"/>
        <w:rPr>
          <w:rFonts w:eastAsia="Times New Roman" w:cstheme="minorHAnsi"/>
          <w:lang w:eastAsia="de-DE"/>
        </w:rPr>
      </w:pPr>
      <w:r w:rsidRPr="00DC58E3">
        <w:rPr>
          <w:rFonts w:eastAsia="Times New Roman" w:cstheme="minorHAnsi"/>
          <w:b/>
          <w:color w:val="000000"/>
          <w:lang w:eastAsia="de-DE"/>
        </w:rPr>
        <w:t>5.2</w:t>
      </w:r>
      <w:r w:rsidR="00E2707C">
        <w:rPr>
          <w:rFonts w:eastAsia="Times New Roman" w:cstheme="minorHAnsi"/>
          <w:color w:val="000000"/>
          <w:lang w:eastAsia="de-DE"/>
        </w:rPr>
        <w:t xml:space="preserve"> </w:t>
      </w:r>
      <w:r w:rsidR="00ED1040" w:rsidRPr="004B76B4">
        <w:rPr>
          <w:rFonts w:eastAsia="Times New Roman" w:cstheme="minorHAnsi"/>
          <w:b/>
          <w:bCs/>
          <w:color w:val="000000"/>
          <w:lang w:eastAsia="de-DE"/>
        </w:rPr>
        <w:t>Angaben zu elektronischen Arbeitsabläufen</w:t>
      </w:r>
    </w:p>
    <w:p w:rsidR="002D5380" w:rsidRDefault="002D5380" w:rsidP="00ED1040">
      <w:pPr>
        <w:spacing w:line="240" w:lineRule="auto"/>
        <w:rPr>
          <w:rFonts w:eastAsia="Times New Roman" w:cstheme="minorHAnsi"/>
          <w:color w:val="000000"/>
          <w:lang w:eastAsia="de-DE"/>
        </w:rPr>
      </w:pPr>
    </w:p>
    <w:p w:rsidR="00ED1040" w:rsidRPr="004B76B4" w:rsidRDefault="00ED1040" w:rsidP="00ED1040">
      <w:pPr>
        <w:spacing w:line="240" w:lineRule="auto"/>
        <w:rPr>
          <w:rFonts w:eastAsia="Times New Roman" w:cstheme="minorHAnsi"/>
          <w:color w:val="000000"/>
          <w:lang w:eastAsia="de-DE"/>
        </w:rPr>
      </w:pPr>
      <w:r w:rsidRPr="004B76B4">
        <w:rPr>
          <w:rFonts w:eastAsia="Times New Roman" w:cstheme="minorHAnsi"/>
          <w:color w:val="000000"/>
          <w:lang w:eastAsia="de-DE"/>
        </w:rPr>
        <w:t>Die elektronische Rechnungsstellung wird akzeptiert</w:t>
      </w:r>
      <w:r w:rsidR="00E2707C">
        <w:rPr>
          <w:rFonts w:eastAsia="Times New Roman" w:cstheme="minorHAnsi"/>
          <w:color w:val="000000"/>
          <w:lang w:eastAsia="de-DE"/>
        </w:rPr>
        <w:t xml:space="preserve">. </w:t>
      </w:r>
      <w:r w:rsidRPr="004B76B4">
        <w:rPr>
          <w:rFonts w:eastAsia="Times New Roman" w:cstheme="minorHAnsi"/>
          <w:color w:val="000000"/>
          <w:lang w:eastAsia="de-DE"/>
        </w:rPr>
        <w:t>Die Zahlung erfolgt elektronisch</w:t>
      </w:r>
      <w:r w:rsidR="00E2707C">
        <w:rPr>
          <w:rFonts w:eastAsia="Times New Roman" w:cstheme="minorHAnsi"/>
          <w:color w:val="000000"/>
          <w:lang w:eastAsia="de-DE"/>
        </w:rPr>
        <w:t>.</w:t>
      </w:r>
    </w:p>
    <w:p w:rsidR="005228A2" w:rsidRDefault="005228A2" w:rsidP="00ED1040">
      <w:pPr>
        <w:spacing w:line="240" w:lineRule="auto"/>
        <w:rPr>
          <w:rFonts w:eastAsia="Times New Roman" w:cstheme="minorHAnsi"/>
          <w:color w:val="000000"/>
          <w:lang w:eastAsia="de-DE"/>
        </w:rPr>
      </w:pPr>
    </w:p>
    <w:p w:rsidR="00AC124A" w:rsidRDefault="00200BD8" w:rsidP="00ED1040">
      <w:pPr>
        <w:spacing w:line="240" w:lineRule="auto"/>
        <w:rPr>
          <w:rFonts w:eastAsia="Times New Roman" w:cstheme="minorHAnsi"/>
          <w:color w:val="000000"/>
          <w:lang w:eastAsia="de-DE"/>
        </w:rPr>
      </w:pPr>
      <w:r w:rsidRPr="00DC58E3">
        <w:rPr>
          <w:rFonts w:eastAsia="Times New Roman" w:cstheme="minorHAnsi"/>
          <w:b/>
          <w:color w:val="000000"/>
          <w:lang w:eastAsia="de-DE"/>
        </w:rPr>
        <w:t xml:space="preserve">5.3 </w:t>
      </w:r>
      <w:r w:rsidR="00497DD1">
        <w:rPr>
          <w:rFonts w:eastAsia="Times New Roman" w:cstheme="minorHAnsi"/>
          <w:b/>
          <w:color w:val="000000"/>
          <w:lang w:eastAsia="de-DE"/>
        </w:rPr>
        <w:t>Zusätzliche</w:t>
      </w:r>
      <w:r w:rsidR="00AC124A" w:rsidRPr="00AC124A">
        <w:rPr>
          <w:rFonts w:eastAsia="Times New Roman" w:cstheme="minorHAnsi"/>
          <w:b/>
          <w:color w:val="000000"/>
          <w:lang w:eastAsia="de-DE"/>
        </w:rPr>
        <w:t xml:space="preserve"> Angaben</w:t>
      </w:r>
    </w:p>
    <w:p w:rsidR="00AC124A" w:rsidRDefault="00AC124A" w:rsidP="00ED1040">
      <w:pPr>
        <w:spacing w:line="240" w:lineRule="auto"/>
        <w:rPr>
          <w:rFonts w:eastAsia="Times New Roman" w:cstheme="minorHAnsi"/>
          <w:color w:val="000000"/>
          <w:lang w:eastAsia="de-DE"/>
        </w:rPr>
      </w:pPr>
    </w:p>
    <w:p w:rsidR="005105A4" w:rsidRDefault="00AC124A" w:rsidP="005105A4">
      <w:pPr>
        <w:spacing w:line="240" w:lineRule="auto"/>
        <w:jc w:val="both"/>
        <w:rPr>
          <w:rFonts w:eastAsia="Times New Roman" w:cstheme="minorHAnsi"/>
          <w:color w:val="000000"/>
          <w:lang w:eastAsia="de-DE"/>
        </w:rPr>
      </w:pPr>
      <w:r w:rsidRPr="00AC124A">
        <w:rPr>
          <w:rFonts w:eastAsia="Times New Roman" w:cstheme="minorHAnsi"/>
          <w:color w:val="000000"/>
          <w:lang w:eastAsia="de-DE"/>
        </w:rPr>
        <w:t>Als Reaktionszeit auf Bieteranfragen behält sich</w:t>
      </w:r>
      <w:r>
        <w:rPr>
          <w:rFonts w:eastAsia="Times New Roman" w:cstheme="minorHAnsi"/>
          <w:color w:val="000000"/>
          <w:lang w:eastAsia="de-DE"/>
        </w:rPr>
        <w:t xml:space="preserve"> </w:t>
      </w:r>
      <w:r w:rsidRPr="00AC124A">
        <w:rPr>
          <w:rFonts w:eastAsia="Times New Roman" w:cstheme="minorHAnsi"/>
          <w:color w:val="000000"/>
          <w:lang w:eastAsia="de-DE"/>
        </w:rPr>
        <w:t xml:space="preserve">der Auftraggeber eine Zeitspanne bis zu 3 Werktagen vor. Fragen </w:t>
      </w:r>
      <w:r w:rsidR="00344C11">
        <w:rPr>
          <w:rFonts w:eastAsia="Times New Roman" w:cstheme="minorHAnsi"/>
          <w:color w:val="000000"/>
          <w:lang w:eastAsia="de-DE"/>
        </w:rPr>
        <w:t xml:space="preserve">sollten </w:t>
      </w:r>
      <w:r w:rsidRPr="00AC124A">
        <w:rPr>
          <w:rFonts w:eastAsia="Times New Roman" w:cstheme="minorHAnsi"/>
          <w:color w:val="000000"/>
          <w:lang w:eastAsia="de-DE"/>
        </w:rPr>
        <w:t xml:space="preserve">bis maximal </w:t>
      </w:r>
      <w:r w:rsidR="00974CB2">
        <w:rPr>
          <w:rFonts w:eastAsia="Times New Roman" w:cstheme="minorHAnsi"/>
          <w:color w:val="000000"/>
          <w:lang w:eastAsia="de-DE"/>
        </w:rPr>
        <w:t>3</w:t>
      </w:r>
      <w:r w:rsidRPr="00AC124A">
        <w:rPr>
          <w:rFonts w:eastAsia="Times New Roman" w:cstheme="minorHAnsi"/>
          <w:color w:val="000000"/>
          <w:lang w:eastAsia="de-DE"/>
        </w:rPr>
        <w:t xml:space="preserve"> Tage vor Angebotsende eingereicht werden. Spä</w:t>
      </w:r>
      <w:r w:rsidR="003643A2">
        <w:rPr>
          <w:rFonts w:eastAsia="Times New Roman" w:cstheme="minorHAnsi"/>
          <w:color w:val="000000"/>
          <w:lang w:eastAsia="de-DE"/>
        </w:rPr>
        <w:t xml:space="preserve">ter eingehende Fragen können unter Umständen </w:t>
      </w:r>
      <w:r w:rsidRPr="00AC124A">
        <w:rPr>
          <w:rFonts w:eastAsia="Times New Roman" w:cstheme="minorHAnsi"/>
          <w:color w:val="000000"/>
          <w:lang w:eastAsia="de-DE"/>
        </w:rPr>
        <w:t>nicht mehr</w:t>
      </w:r>
      <w:r>
        <w:rPr>
          <w:rFonts w:eastAsia="Times New Roman" w:cstheme="minorHAnsi"/>
          <w:color w:val="000000"/>
          <w:lang w:eastAsia="de-DE"/>
        </w:rPr>
        <w:t xml:space="preserve"> </w:t>
      </w:r>
      <w:r w:rsidRPr="00AC124A">
        <w:rPr>
          <w:rFonts w:eastAsia="Times New Roman" w:cstheme="minorHAnsi"/>
          <w:color w:val="000000"/>
          <w:lang w:eastAsia="de-DE"/>
        </w:rPr>
        <w:t>beantwortet werde</w:t>
      </w:r>
      <w:r w:rsidR="005105A4">
        <w:rPr>
          <w:rFonts w:eastAsia="Times New Roman" w:cstheme="minorHAnsi"/>
          <w:color w:val="000000"/>
          <w:lang w:eastAsia="de-DE"/>
        </w:rPr>
        <w:t>n.</w:t>
      </w:r>
    </w:p>
    <w:p w:rsidR="005105A4" w:rsidRDefault="005105A4" w:rsidP="005105A4">
      <w:pPr>
        <w:spacing w:line="240" w:lineRule="auto"/>
        <w:jc w:val="both"/>
        <w:rPr>
          <w:rFonts w:eastAsia="Times New Roman" w:cstheme="minorHAnsi"/>
          <w:color w:val="000000"/>
          <w:lang w:eastAsia="de-DE"/>
        </w:rPr>
      </w:pPr>
    </w:p>
    <w:p w:rsidR="00AC124A" w:rsidRDefault="003643A2" w:rsidP="005105A4">
      <w:pPr>
        <w:spacing w:line="240" w:lineRule="auto"/>
        <w:jc w:val="both"/>
        <w:rPr>
          <w:rFonts w:eastAsia="Times New Roman" w:cstheme="minorHAnsi"/>
          <w:color w:val="000000"/>
          <w:lang w:eastAsia="de-DE"/>
        </w:rPr>
      </w:pPr>
      <w:r>
        <w:rPr>
          <w:rFonts w:eastAsia="Times New Roman" w:cstheme="minorHAnsi"/>
          <w:color w:val="000000"/>
          <w:lang w:eastAsia="de-DE"/>
        </w:rPr>
        <w:t xml:space="preserve">Ein </w:t>
      </w:r>
      <w:r w:rsidR="00AC124A" w:rsidRPr="00AC124A">
        <w:rPr>
          <w:rFonts w:eastAsia="Times New Roman" w:cstheme="minorHAnsi"/>
          <w:color w:val="000000"/>
          <w:lang w:eastAsia="de-DE"/>
        </w:rPr>
        <w:t>für die Vergabeunterlagen erhobener Betrag</w:t>
      </w:r>
      <w:r w:rsidR="0056381B">
        <w:rPr>
          <w:rFonts w:eastAsia="Times New Roman" w:cstheme="minorHAnsi"/>
          <w:color w:val="000000"/>
          <w:lang w:eastAsia="de-DE"/>
        </w:rPr>
        <w:t xml:space="preserve"> </w:t>
      </w:r>
      <w:r w:rsidR="00AC124A" w:rsidRPr="00AC124A">
        <w:rPr>
          <w:rFonts w:eastAsia="Times New Roman" w:cstheme="minorHAnsi"/>
          <w:color w:val="000000"/>
          <w:lang w:eastAsia="de-DE"/>
        </w:rPr>
        <w:t>wird nicht</w:t>
      </w:r>
      <w:r w:rsidR="00AC124A">
        <w:rPr>
          <w:rFonts w:eastAsia="Times New Roman" w:cstheme="minorHAnsi"/>
          <w:color w:val="000000"/>
          <w:lang w:eastAsia="de-DE"/>
        </w:rPr>
        <w:t xml:space="preserve"> </w:t>
      </w:r>
      <w:r w:rsidR="00AC124A" w:rsidRPr="00AC124A">
        <w:rPr>
          <w:rFonts w:eastAsia="Times New Roman" w:cstheme="minorHAnsi"/>
          <w:color w:val="000000"/>
          <w:lang w:eastAsia="de-DE"/>
        </w:rPr>
        <w:t>erstattet.</w:t>
      </w:r>
    </w:p>
    <w:p w:rsidR="00AC124A" w:rsidRPr="004B76B4" w:rsidRDefault="00AC124A" w:rsidP="00ED1040">
      <w:pPr>
        <w:spacing w:line="240" w:lineRule="auto"/>
        <w:rPr>
          <w:rFonts w:eastAsia="Times New Roman" w:cstheme="minorHAnsi"/>
          <w:color w:val="000000"/>
          <w:lang w:eastAsia="de-DE"/>
        </w:rPr>
      </w:pPr>
    </w:p>
    <w:p w:rsidR="00ED1040" w:rsidRPr="00F96BC4" w:rsidRDefault="00200BD8" w:rsidP="00ED1040">
      <w:pPr>
        <w:spacing w:line="240" w:lineRule="auto"/>
        <w:rPr>
          <w:rFonts w:eastAsia="Times New Roman" w:cstheme="minorHAnsi"/>
          <w:b/>
          <w:bCs/>
          <w:color w:val="000000"/>
          <w:lang w:eastAsia="de-DE"/>
        </w:rPr>
      </w:pPr>
      <w:r w:rsidRPr="00DC58E3">
        <w:rPr>
          <w:rFonts w:eastAsia="Times New Roman" w:cstheme="minorHAnsi"/>
          <w:b/>
          <w:bCs/>
          <w:color w:val="000000"/>
          <w:lang w:eastAsia="de-DE"/>
        </w:rPr>
        <w:t>5.4</w:t>
      </w:r>
      <w:r>
        <w:rPr>
          <w:rFonts w:eastAsia="Times New Roman" w:cstheme="minorHAnsi"/>
          <w:bCs/>
          <w:color w:val="000000"/>
          <w:lang w:eastAsia="de-DE"/>
        </w:rPr>
        <w:t xml:space="preserve"> </w:t>
      </w:r>
      <w:r w:rsidR="00ED1040" w:rsidRPr="00F96BC4">
        <w:rPr>
          <w:rFonts w:eastAsia="Times New Roman" w:cstheme="minorHAnsi"/>
          <w:b/>
          <w:bCs/>
          <w:color w:val="000000"/>
          <w:lang w:eastAsia="de-DE"/>
        </w:rPr>
        <w:t>Rechtsbehelfsverfahren/Nachprüfungsverfahren</w:t>
      </w:r>
    </w:p>
    <w:p w:rsidR="007B2590" w:rsidRPr="00F96BC4" w:rsidRDefault="007B2590" w:rsidP="00ED1040">
      <w:pPr>
        <w:spacing w:line="240" w:lineRule="auto"/>
        <w:rPr>
          <w:rFonts w:eastAsia="Times New Roman" w:cstheme="minorHAnsi"/>
          <w:lang w:eastAsia="de-DE"/>
        </w:rPr>
      </w:pPr>
    </w:p>
    <w:p w:rsidR="00ED1040" w:rsidRPr="00F96BC4" w:rsidRDefault="00200BD8" w:rsidP="00ED1040">
      <w:pPr>
        <w:spacing w:line="240" w:lineRule="auto"/>
        <w:rPr>
          <w:rFonts w:eastAsia="Times New Roman" w:cstheme="minorHAnsi"/>
          <w:b/>
          <w:lang w:eastAsia="de-DE"/>
        </w:rPr>
      </w:pPr>
      <w:r w:rsidRPr="00DC58E3">
        <w:rPr>
          <w:rFonts w:eastAsia="Times New Roman" w:cstheme="minorHAnsi"/>
          <w:b/>
          <w:color w:val="000000"/>
          <w:lang w:eastAsia="de-DE"/>
        </w:rPr>
        <w:t>5.</w:t>
      </w:r>
      <w:r w:rsidR="00E37A21">
        <w:rPr>
          <w:rFonts w:eastAsia="Times New Roman" w:cstheme="minorHAnsi"/>
          <w:b/>
          <w:color w:val="000000"/>
          <w:lang w:eastAsia="de-DE"/>
        </w:rPr>
        <w:t>4.1</w:t>
      </w:r>
      <w:r w:rsidR="00E2707C" w:rsidRPr="00DC58E3">
        <w:rPr>
          <w:rFonts w:eastAsia="Times New Roman" w:cstheme="minorHAnsi"/>
          <w:b/>
          <w:color w:val="000000"/>
          <w:lang w:eastAsia="de-DE"/>
        </w:rPr>
        <w:t xml:space="preserve"> </w:t>
      </w:r>
      <w:r w:rsidR="00F96BC4" w:rsidRPr="00DC58E3">
        <w:rPr>
          <w:rFonts w:eastAsia="Times New Roman" w:cstheme="minorHAnsi"/>
          <w:b/>
          <w:color w:val="000000"/>
          <w:lang w:eastAsia="de-DE"/>
        </w:rPr>
        <w:t>F</w:t>
      </w:r>
      <w:r w:rsidR="00F96BC4" w:rsidRPr="00F96BC4">
        <w:rPr>
          <w:rFonts w:eastAsia="Times New Roman" w:cstheme="minorHAnsi"/>
          <w:b/>
          <w:color w:val="000000"/>
          <w:lang w:eastAsia="de-DE"/>
        </w:rPr>
        <w:t xml:space="preserve">ür </w:t>
      </w:r>
      <w:r w:rsidR="00F96BC4">
        <w:rPr>
          <w:rFonts w:eastAsia="Times New Roman" w:cstheme="minorHAnsi"/>
          <w:b/>
          <w:color w:val="000000"/>
          <w:lang w:eastAsia="de-DE"/>
        </w:rPr>
        <w:t xml:space="preserve">die </w:t>
      </w:r>
      <w:r w:rsidR="00F96BC4" w:rsidRPr="00F96BC4">
        <w:rPr>
          <w:rFonts w:eastAsia="Times New Roman" w:cstheme="minorHAnsi"/>
          <w:b/>
          <w:color w:val="000000"/>
          <w:lang w:eastAsia="de-DE"/>
        </w:rPr>
        <w:t>Vergabe</w:t>
      </w:r>
      <w:r w:rsidR="009057D1">
        <w:rPr>
          <w:rFonts w:eastAsia="Times New Roman" w:cstheme="minorHAnsi"/>
          <w:b/>
          <w:color w:val="000000"/>
          <w:lang w:eastAsia="de-DE"/>
        </w:rPr>
        <w:t xml:space="preserve"> </w:t>
      </w:r>
      <w:r w:rsidR="00F96BC4">
        <w:rPr>
          <w:rFonts w:eastAsia="Times New Roman" w:cstheme="minorHAnsi"/>
          <w:b/>
          <w:color w:val="000000"/>
          <w:lang w:eastAsia="de-DE"/>
        </w:rPr>
        <w:t>gemäß § 8</w:t>
      </w:r>
      <w:r w:rsidR="009057D1">
        <w:rPr>
          <w:rFonts w:eastAsia="Times New Roman" w:cstheme="minorHAnsi"/>
          <w:b/>
          <w:color w:val="000000"/>
          <w:lang w:eastAsia="de-DE"/>
        </w:rPr>
        <w:t xml:space="preserve"> </w:t>
      </w:r>
      <w:r w:rsidR="00F96BC4" w:rsidRPr="00F96BC4">
        <w:rPr>
          <w:rFonts w:eastAsia="Times New Roman" w:cstheme="minorHAnsi"/>
          <w:b/>
          <w:color w:val="000000"/>
          <w:lang w:eastAsia="de-DE"/>
        </w:rPr>
        <w:t>SächsVergabeG</w:t>
      </w:r>
    </w:p>
    <w:p w:rsidR="00E2707C" w:rsidRDefault="00E2707C" w:rsidP="00ED1040">
      <w:pPr>
        <w:spacing w:line="240" w:lineRule="auto"/>
        <w:rPr>
          <w:rFonts w:eastAsia="Times New Roman" w:cstheme="minorHAnsi"/>
          <w:color w:val="000000"/>
          <w:lang w:eastAsia="de-DE"/>
        </w:rPr>
      </w:pPr>
    </w:p>
    <w:p w:rsidR="00F96BC4" w:rsidRDefault="00F96BC4" w:rsidP="00072BB5">
      <w:pPr>
        <w:spacing w:line="240" w:lineRule="auto"/>
        <w:jc w:val="both"/>
        <w:rPr>
          <w:rFonts w:eastAsia="Times New Roman" w:cstheme="minorHAnsi"/>
          <w:color w:val="000000"/>
          <w:lang w:eastAsia="de-DE"/>
        </w:rPr>
      </w:pPr>
      <w:r>
        <w:rPr>
          <w:rFonts w:eastAsia="Times New Roman" w:cstheme="minorHAnsi"/>
          <w:color w:val="000000"/>
          <w:lang w:eastAsia="de-DE"/>
        </w:rPr>
        <w:t xml:space="preserve">Stelle, an die sich der </w:t>
      </w:r>
      <w:r w:rsidRPr="00F96BC4">
        <w:rPr>
          <w:rFonts w:eastAsia="Times New Roman" w:cstheme="minorHAnsi"/>
          <w:color w:val="000000"/>
          <w:lang w:eastAsia="de-DE"/>
        </w:rPr>
        <w:t>Bieter zur Nachprüfung behaupteter Verstöße gegen Vergabevorschriften wenden kann:</w:t>
      </w:r>
    </w:p>
    <w:p w:rsidR="00F96BC4" w:rsidRPr="00F96BC4" w:rsidRDefault="00F96BC4" w:rsidP="00ED1040">
      <w:pPr>
        <w:spacing w:line="240" w:lineRule="auto"/>
        <w:rPr>
          <w:rFonts w:eastAsia="Times New Roman" w:cstheme="minorHAnsi"/>
          <w:color w:val="000000"/>
          <w:lang w:eastAsia="de-DE"/>
        </w:rPr>
      </w:pPr>
    </w:p>
    <w:p w:rsidR="00ED1040" w:rsidRDefault="00ED1040" w:rsidP="00ED1040">
      <w:pPr>
        <w:spacing w:line="240" w:lineRule="auto"/>
        <w:rPr>
          <w:rFonts w:eastAsia="Times New Roman" w:cstheme="minorHAnsi"/>
          <w:color w:val="000000"/>
          <w:lang w:eastAsia="de-DE"/>
        </w:rPr>
      </w:pPr>
      <w:r w:rsidRPr="00F96BC4">
        <w:rPr>
          <w:rFonts w:eastAsia="Times New Roman" w:cstheme="minorHAnsi"/>
          <w:color w:val="000000"/>
          <w:lang w:eastAsia="de-DE"/>
        </w:rPr>
        <w:t xml:space="preserve">Offizielle Bezeichnung: </w:t>
      </w:r>
      <w:r w:rsidR="00357DE3">
        <w:rPr>
          <w:rFonts w:eastAsia="Times New Roman" w:cstheme="minorHAnsi"/>
          <w:color w:val="000000"/>
          <w:lang w:eastAsia="de-DE"/>
        </w:rPr>
        <w:t>Landesdirektion Sachsen</w:t>
      </w:r>
      <w:r w:rsidR="005228A2" w:rsidRPr="00F96BC4">
        <w:rPr>
          <w:rFonts w:eastAsia="Times New Roman" w:cstheme="minorHAnsi"/>
          <w:color w:val="000000"/>
          <w:lang w:eastAsia="de-DE"/>
        </w:rPr>
        <w:br/>
        <w:t xml:space="preserve">Postanschrift: </w:t>
      </w:r>
      <w:r w:rsidR="00254901" w:rsidRPr="00254901">
        <w:rPr>
          <w:rFonts w:eastAsia="Times New Roman" w:cstheme="minorHAnsi"/>
          <w:color w:val="000000"/>
          <w:lang w:eastAsia="de-DE"/>
        </w:rPr>
        <w:t>Altchemnitzer Straße 41</w:t>
      </w:r>
      <w:r w:rsidR="005228A2" w:rsidRPr="00F96BC4">
        <w:rPr>
          <w:rFonts w:eastAsia="Times New Roman" w:cstheme="minorHAnsi"/>
          <w:color w:val="000000"/>
          <w:lang w:eastAsia="de-DE"/>
        </w:rPr>
        <w:br/>
        <w:t>Ort</w:t>
      </w:r>
      <w:r w:rsidR="00254901">
        <w:rPr>
          <w:rFonts w:eastAsia="Times New Roman" w:cstheme="minorHAnsi"/>
          <w:color w:val="000000"/>
          <w:lang w:eastAsia="de-DE"/>
        </w:rPr>
        <w:t>: Chemnitz</w:t>
      </w:r>
      <w:r w:rsidR="005228A2" w:rsidRPr="00F96BC4">
        <w:rPr>
          <w:rFonts w:eastAsia="Times New Roman" w:cstheme="minorHAnsi"/>
          <w:color w:val="000000"/>
          <w:lang w:eastAsia="de-DE"/>
        </w:rPr>
        <w:br/>
        <w:t xml:space="preserve">Postleitzahl: </w:t>
      </w:r>
      <w:r w:rsidR="00254901" w:rsidRPr="00254901">
        <w:rPr>
          <w:rFonts w:eastAsia="Times New Roman" w:cstheme="minorHAnsi"/>
          <w:color w:val="000000"/>
          <w:lang w:eastAsia="de-DE"/>
        </w:rPr>
        <w:t>09120</w:t>
      </w:r>
      <w:r w:rsidRPr="00F96BC4">
        <w:rPr>
          <w:rFonts w:eastAsia="Times New Roman" w:cstheme="minorHAnsi"/>
          <w:color w:val="000000"/>
          <w:lang w:eastAsia="de-DE"/>
        </w:rPr>
        <w:br/>
        <w:t>Land: Deutschland</w:t>
      </w:r>
      <w:r w:rsidRPr="00F96BC4">
        <w:rPr>
          <w:rFonts w:eastAsia="Times New Roman" w:cstheme="minorHAnsi"/>
          <w:color w:val="000000"/>
          <w:lang w:eastAsia="de-DE"/>
        </w:rPr>
        <w:br/>
        <w:t xml:space="preserve">E-Mail: </w:t>
      </w:r>
      <w:r w:rsidR="00254901" w:rsidRPr="00254901">
        <w:rPr>
          <w:rFonts w:eastAsia="Times New Roman" w:cstheme="minorHAnsi"/>
          <w:color w:val="000000"/>
          <w:lang w:eastAsia="de-DE"/>
        </w:rPr>
        <w:t>post@lds.sachsen.de</w:t>
      </w:r>
      <w:r w:rsidR="00F06CD9">
        <w:rPr>
          <w:rFonts w:eastAsia="Times New Roman" w:cstheme="minorHAnsi"/>
          <w:color w:val="000000"/>
          <w:lang w:eastAsia="de-DE"/>
        </w:rPr>
        <w:br/>
        <w:t xml:space="preserve">Telefon: </w:t>
      </w:r>
      <w:r w:rsidR="00254901" w:rsidRPr="00254901">
        <w:rPr>
          <w:rFonts w:eastAsia="Times New Roman" w:cstheme="minorHAnsi"/>
          <w:color w:val="000000"/>
          <w:lang w:eastAsia="de-DE"/>
        </w:rPr>
        <w:t>0371</w:t>
      </w:r>
      <w:r w:rsidR="00254901">
        <w:rPr>
          <w:rFonts w:eastAsia="Times New Roman" w:cstheme="minorHAnsi"/>
          <w:color w:val="000000"/>
          <w:lang w:eastAsia="de-DE"/>
        </w:rPr>
        <w:t>/</w:t>
      </w:r>
      <w:r w:rsidR="00254901" w:rsidRPr="00254901">
        <w:rPr>
          <w:rFonts w:eastAsia="Times New Roman" w:cstheme="minorHAnsi"/>
          <w:color w:val="000000"/>
          <w:lang w:eastAsia="de-DE"/>
        </w:rPr>
        <w:t>532</w:t>
      </w:r>
      <w:r w:rsidR="00254901">
        <w:rPr>
          <w:rFonts w:eastAsia="Times New Roman" w:cstheme="minorHAnsi"/>
          <w:color w:val="000000"/>
          <w:lang w:eastAsia="de-DE"/>
        </w:rPr>
        <w:t>-0</w:t>
      </w:r>
      <w:r w:rsidR="00F06CD9">
        <w:rPr>
          <w:rFonts w:eastAsia="Times New Roman" w:cstheme="minorHAnsi"/>
          <w:color w:val="000000"/>
          <w:lang w:eastAsia="de-DE"/>
        </w:rPr>
        <w:br/>
        <w:t xml:space="preserve">Fax: </w:t>
      </w:r>
      <w:r w:rsidR="00254901" w:rsidRPr="00254901">
        <w:rPr>
          <w:rFonts w:eastAsia="Times New Roman" w:cstheme="minorHAnsi"/>
          <w:color w:val="000000"/>
          <w:lang w:eastAsia="de-DE"/>
        </w:rPr>
        <w:t>0371</w:t>
      </w:r>
      <w:r w:rsidR="00254901">
        <w:rPr>
          <w:rFonts w:eastAsia="Times New Roman" w:cstheme="minorHAnsi"/>
          <w:color w:val="000000"/>
          <w:lang w:eastAsia="de-DE"/>
        </w:rPr>
        <w:t>/</w:t>
      </w:r>
      <w:r w:rsidR="00254901" w:rsidRPr="00254901">
        <w:rPr>
          <w:rFonts w:eastAsia="Times New Roman" w:cstheme="minorHAnsi"/>
          <w:color w:val="000000"/>
          <w:lang w:eastAsia="de-DE"/>
        </w:rPr>
        <w:t>532</w:t>
      </w:r>
      <w:r w:rsidR="00254901">
        <w:rPr>
          <w:rFonts w:eastAsia="Times New Roman" w:cstheme="minorHAnsi"/>
          <w:color w:val="000000"/>
          <w:lang w:eastAsia="de-DE"/>
        </w:rPr>
        <w:t>-</w:t>
      </w:r>
      <w:r w:rsidR="00254901" w:rsidRPr="00254901">
        <w:rPr>
          <w:rFonts w:eastAsia="Times New Roman" w:cstheme="minorHAnsi"/>
          <w:color w:val="000000"/>
          <w:lang w:eastAsia="de-DE"/>
        </w:rPr>
        <w:t>1929</w:t>
      </w:r>
    </w:p>
    <w:p w:rsidR="008309CD" w:rsidRDefault="008309CD" w:rsidP="00ED1040">
      <w:pPr>
        <w:spacing w:line="240" w:lineRule="auto"/>
        <w:rPr>
          <w:rFonts w:eastAsia="Times New Roman" w:cstheme="minorHAnsi"/>
          <w:color w:val="000000"/>
          <w:lang w:eastAsia="de-DE"/>
        </w:rPr>
      </w:pPr>
    </w:p>
    <w:p w:rsidR="002A7C15" w:rsidRDefault="002A7C15" w:rsidP="00ED1040">
      <w:pPr>
        <w:spacing w:line="240" w:lineRule="auto"/>
        <w:rPr>
          <w:rFonts w:eastAsia="Times New Roman" w:cstheme="minorHAnsi"/>
          <w:color w:val="000000"/>
          <w:lang w:eastAsia="de-DE"/>
        </w:rPr>
      </w:pPr>
    </w:p>
    <w:p w:rsidR="002A7C15" w:rsidRDefault="002A7C15" w:rsidP="00ED1040">
      <w:pPr>
        <w:spacing w:line="240" w:lineRule="auto"/>
        <w:rPr>
          <w:rFonts w:eastAsia="Times New Roman" w:cstheme="minorHAnsi"/>
          <w:color w:val="000000"/>
          <w:lang w:eastAsia="de-DE"/>
        </w:rPr>
      </w:pPr>
    </w:p>
    <w:p w:rsidR="002A7C15" w:rsidRPr="00F96BC4" w:rsidRDefault="002A7C15" w:rsidP="00ED1040">
      <w:pPr>
        <w:spacing w:line="240" w:lineRule="auto"/>
        <w:rPr>
          <w:rFonts w:eastAsia="Times New Roman" w:cstheme="minorHAnsi"/>
          <w:color w:val="000000"/>
          <w:lang w:eastAsia="de-DE"/>
        </w:rPr>
      </w:pPr>
    </w:p>
    <w:p w:rsidR="00ED1040" w:rsidRPr="00843B7E" w:rsidRDefault="00200BD8" w:rsidP="00ED1040">
      <w:pPr>
        <w:spacing w:line="240" w:lineRule="auto"/>
        <w:rPr>
          <w:rFonts w:eastAsia="Times New Roman" w:cstheme="minorHAnsi"/>
          <w:lang w:eastAsia="de-DE"/>
        </w:rPr>
      </w:pPr>
      <w:r w:rsidRPr="00DC58E3">
        <w:rPr>
          <w:rFonts w:eastAsia="Times New Roman" w:cstheme="minorHAnsi"/>
          <w:b/>
          <w:color w:val="000000"/>
          <w:lang w:eastAsia="de-DE"/>
        </w:rPr>
        <w:lastRenderedPageBreak/>
        <w:t>5.</w:t>
      </w:r>
      <w:r w:rsidR="00E37A21">
        <w:rPr>
          <w:rFonts w:eastAsia="Times New Roman" w:cstheme="minorHAnsi"/>
          <w:b/>
          <w:color w:val="000000"/>
          <w:lang w:eastAsia="de-DE"/>
        </w:rPr>
        <w:t>4.2</w:t>
      </w:r>
      <w:r w:rsidR="00E2707C" w:rsidRPr="00843B7E">
        <w:rPr>
          <w:rFonts w:eastAsia="Times New Roman" w:cstheme="minorHAnsi"/>
          <w:color w:val="000000"/>
          <w:lang w:eastAsia="de-DE"/>
        </w:rPr>
        <w:t xml:space="preserve"> </w:t>
      </w:r>
      <w:r w:rsidR="00ED1040" w:rsidRPr="00843B7E">
        <w:rPr>
          <w:rFonts w:eastAsia="Times New Roman" w:cstheme="minorHAnsi"/>
          <w:b/>
          <w:bCs/>
          <w:color w:val="000000"/>
          <w:lang w:eastAsia="de-DE"/>
        </w:rPr>
        <w:t>Einlegung von Rechtsbehelfen</w:t>
      </w:r>
    </w:p>
    <w:p w:rsidR="00E2707C" w:rsidRPr="00843B7E" w:rsidRDefault="00E2707C" w:rsidP="00ED1040">
      <w:pPr>
        <w:spacing w:line="240" w:lineRule="auto"/>
        <w:rPr>
          <w:rFonts w:eastAsia="Times New Roman" w:cstheme="minorHAnsi"/>
          <w:color w:val="000000"/>
          <w:lang w:eastAsia="de-DE"/>
        </w:rPr>
      </w:pPr>
    </w:p>
    <w:p w:rsidR="008D4AAD" w:rsidRPr="00843B7E" w:rsidRDefault="008D4AAD" w:rsidP="008D4AAD">
      <w:pPr>
        <w:spacing w:line="240" w:lineRule="auto"/>
        <w:rPr>
          <w:rFonts w:eastAsia="Times New Roman" w:cstheme="minorHAnsi"/>
          <w:lang w:eastAsia="de-DE"/>
        </w:rPr>
      </w:pPr>
      <w:r w:rsidRPr="00843B7E">
        <w:rPr>
          <w:rFonts w:eastAsia="Times New Roman" w:cstheme="minorHAnsi"/>
          <w:lang w:eastAsia="de-DE"/>
        </w:rPr>
        <w:t>Genaue Angaben zu den Fristen für die Einlegung von Rechtsbehelfen:</w:t>
      </w:r>
    </w:p>
    <w:p w:rsidR="008D4AAD" w:rsidRPr="00843B7E" w:rsidRDefault="008D4AAD" w:rsidP="008D4AAD">
      <w:pPr>
        <w:spacing w:line="240" w:lineRule="auto"/>
        <w:rPr>
          <w:rFonts w:eastAsia="Times New Roman" w:cstheme="minorHAnsi"/>
          <w:lang w:eastAsia="de-DE"/>
        </w:rPr>
      </w:pPr>
    </w:p>
    <w:p w:rsidR="008D4AAD" w:rsidRPr="00843B7E" w:rsidRDefault="008D4AAD" w:rsidP="005105A4">
      <w:pPr>
        <w:spacing w:line="240" w:lineRule="auto"/>
        <w:jc w:val="both"/>
        <w:rPr>
          <w:rFonts w:eastAsia="Times New Roman" w:cstheme="minorHAnsi"/>
          <w:lang w:eastAsia="de-DE"/>
        </w:rPr>
      </w:pPr>
      <w:r w:rsidRPr="00843B7E">
        <w:rPr>
          <w:rFonts w:eastAsia="Times New Roman" w:cstheme="minorHAnsi"/>
          <w:lang w:eastAsia="de-DE"/>
        </w:rPr>
        <w:t xml:space="preserve">Gemäß § 160 </w:t>
      </w:r>
      <w:r w:rsidR="0033095F">
        <w:rPr>
          <w:rFonts w:eastAsia="Times New Roman" w:cstheme="minorHAnsi"/>
          <w:lang w:eastAsia="de-DE"/>
        </w:rPr>
        <w:t xml:space="preserve">Absatz 1 </w:t>
      </w:r>
      <w:r w:rsidRPr="00843B7E">
        <w:rPr>
          <w:rFonts w:eastAsia="Times New Roman" w:cstheme="minorHAnsi"/>
          <w:lang w:eastAsia="de-DE"/>
        </w:rPr>
        <w:t xml:space="preserve">GWB leitet die </w:t>
      </w:r>
      <w:r w:rsidR="00BF240D" w:rsidRPr="00843B7E">
        <w:rPr>
          <w:rFonts w:eastAsia="Times New Roman" w:cstheme="minorHAnsi"/>
          <w:lang w:eastAsia="de-DE"/>
        </w:rPr>
        <w:t xml:space="preserve">zuständige </w:t>
      </w:r>
      <w:r w:rsidR="00F96BC4" w:rsidRPr="00843B7E">
        <w:rPr>
          <w:rFonts w:eastAsia="Times New Roman" w:cstheme="minorHAnsi"/>
          <w:lang w:eastAsia="de-DE"/>
        </w:rPr>
        <w:t>Stelle</w:t>
      </w:r>
      <w:r w:rsidRPr="00843B7E">
        <w:rPr>
          <w:rFonts w:eastAsia="Times New Roman" w:cstheme="minorHAnsi"/>
          <w:lang w:eastAsia="de-DE"/>
        </w:rPr>
        <w:t xml:space="preserve"> ein Nachprüf</w:t>
      </w:r>
      <w:r w:rsidR="002A1A1F">
        <w:rPr>
          <w:rFonts w:eastAsia="Times New Roman" w:cstheme="minorHAnsi"/>
          <w:lang w:eastAsia="de-DE"/>
        </w:rPr>
        <w:t>ungs</w:t>
      </w:r>
      <w:r w:rsidRPr="00843B7E">
        <w:rPr>
          <w:rFonts w:eastAsia="Times New Roman" w:cstheme="minorHAnsi"/>
          <w:lang w:eastAsia="de-DE"/>
        </w:rPr>
        <w:t>verfahren nur auf Antrag ein.</w:t>
      </w:r>
    </w:p>
    <w:p w:rsidR="008D4AAD" w:rsidRDefault="008D4AAD" w:rsidP="008D4AAD">
      <w:pPr>
        <w:spacing w:line="240" w:lineRule="auto"/>
        <w:rPr>
          <w:rFonts w:eastAsia="Times New Roman" w:cstheme="minorHAnsi"/>
          <w:lang w:eastAsia="de-DE"/>
        </w:rPr>
      </w:pPr>
    </w:p>
    <w:p w:rsidR="008D4AAD" w:rsidRPr="00843B7E" w:rsidRDefault="008D4AAD" w:rsidP="008D4AAD">
      <w:pPr>
        <w:spacing w:line="240" w:lineRule="auto"/>
        <w:rPr>
          <w:rFonts w:eastAsia="Times New Roman" w:cstheme="minorHAnsi"/>
          <w:lang w:eastAsia="de-DE"/>
        </w:rPr>
      </w:pPr>
      <w:r w:rsidRPr="00843B7E">
        <w:rPr>
          <w:rFonts w:eastAsia="Times New Roman" w:cstheme="minorHAnsi"/>
          <w:lang w:eastAsia="de-DE"/>
        </w:rPr>
        <w:t>Der Antrag ist unzulässig, soweit:</w:t>
      </w:r>
    </w:p>
    <w:p w:rsidR="008D4AAD" w:rsidRPr="00843B7E" w:rsidRDefault="008D4AAD" w:rsidP="008D4AAD">
      <w:pPr>
        <w:spacing w:line="240" w:lineRule="auto"/>
        <w:rPr>
          <w:rFonts w:eastAsia="Times New Roman" w:cstheme="minorHAnsi"/>
          <w:lang w:eastAsia="de-DE"/>
        </w:rPr>
      </w:pPr>
    </w:p>
    <w:p w:rsidR="008D4AAD" w:rsidRPr="00843B7E" w:rsidRDefault="008D4AAD" w:rsidP="005105A4">
      <w:pPr>
        <w:spacing w:line="240" w:lineRule="auto"/>
        <w:jc w:val="both"/>
        <w:rPr>
          <w:rFonts w:eastAsia="Times New Roman" w:cstheme="minorHAnsi"/>
          <w:lang w:eastAsia="de-DE"/>
        </w:rPr>
      </w:pPr>
      <w:r w:rsidRPr="00843B7E">
        <w:rPr>
          <w:rFonts w:eastAsia="Times New Roman" w:cstheme="minorHAnsi"/>
          <w:lang w:eastAsia="de-DE"/>
        </w:rPr>
        <w:t xml:space="preserve">1) der Antragsteller den geltend gemachten Verstoß gegen die Vergabevorschriften vor Einreichen des Nachprüfungsantrages erkannt und gegenüber dem Auftraggeber nicht innerhalb einer Frist von 10 Kalendertagen gerügt hat; der Ablauf der Frist nach § 134 </w:t>
      </w:r>
      <w:r w:rsidR="002A1A1F">
        <w:rPr>
          <w:rFonts w:eastAsia="Times New Roman" w:cstheme="minorHAnsi"/>
          <w:lang w:eastAsia="de-DE"/>
        </w:rPr>
        <w:t>Absatz 2</w:t>
      </w:r>
      <w:r w:rsidRPr="00843B7E">
        <w:rPr>
          <w:rFonts w:eastAsia="Times New Roman" w:cstheme="minorHAnsi"/>
          <w:lang w:eastAsia="de-DE"/>
        </w:rPr>
        <w:t xml:space="preserve"> GWB bleibt unberührt,</w:t>
      </w:r>
    </w:p>
    <w:p w:rsidR="008D4AAD" w:rsidRPr="00843B7E" w:rsidRDefault="008D4AAD" w:rsidP="005105A4">
      <w:pPr>
        <w:spacing w:line="240" w:lineRule="auto"/>
        <w:jc w:val="both"/>
        <w:rPr>
          <w:rFonts w:eastAsia="Times New Roman" w:cstheme="minorHAnsi"/>
          <w:lang w:eastAsia="de-DE"/>
        </w:rPr>
      </w:pPr>
    </w:p>
    <w:p w:rsidR="008D4AAD" w:rsidRPr="00843B7E" w:rsidRDefault="008D4AAD" w:rsidP="005105A4">
      <w:pPr>
        <w:spacing w:line="240" w:lineRule="auto"/>
        <w:jc w:val="both"/>
        <w:rPr>
          <w:rFonts w:eastAsia="Times New Roman" w:cstheme="minorHAnsi"/>
          <w:lang w:eastAsia="de-DE"/>
        </w:rPr>
      </w:pPr>
      <w:r w:rsidRPr="00843B7E">
        <w:rPr>
          <w:rFonts w:eastAsia="Times New Roman" w:cstheme="minorHAnsi"/>
          <w:lang w:eastAsia="de-DE"/>
        </w:rPr>
        <w:t>2) Verstöße gegen die Vergabevorschriften, die aufgrund der Bekanntmachung erkennbar sind, nicht spätestens bis zum Ablauf der in der Bekanntmachung genannten Frist zur Bewerbung oder zur Angebotsabgabe gegen den Auftraggeber gerügt werden,</w:t>
      </w:r>
    </w:p>
    <w:p w:rsidR="008D4AAD" w:rsidRPr="00843B7E" w:rsidRDefault="008D4AAD" w:rsidP="005105A4">
      <w:pPr>
        <w:spacing w:line="240" w:lineRule="auto"/>
        <w:jc w:val="both"/>
        <w:rPr>
          <w:rFonts w:eastAsia="Times New Roman" w:cstheme="minorHAnsi"/>
          <w:lang w:eastAsia="de-DE"/>
        </w:rPr>
      </w:pPr>
    </w:p>
    <w:p w:rsidR="008D4AAD" w:rsidRPr="00843B7E" w:rsidRDefault="008D4AAD" w:rsidP="005105A4">
      <w:pPr>
        <w:spacing w:line="240" w:lineRule="auto"/>
        <w:jc w:val="both"/>
        <w:rPr>
          <w:rFonts w:eastAsia="Times New Roman" w:cstheme="minorHAnsi"/>
          <w:lang w:eastAsia="de-DE"/>
        </w:rPr>
      </w:pPr>
      <w:r w:rsidRPr="00843B7E">
        <w:rPr>
          <w:rFonts w:eastAsia="Times New Roman" w:cstheme="minorHAnsi"/>
          <w:lang w:eastAsia="de-DE"/>
        </w:rPr>
        <w:t>3) Verstöße gegen Vergabevorschriften die erst in den Vergabeunterlagen erkennbar sind, nicht spätestens bis zum Ablauf der Frist zur Bewerbung bzw. zur Angebotsabgabe gegenüber dem Auftraggeber gerügt werden,</w:t>
      </w:r>
    </w:p>
    <w:p w:rsidR="008D4AAD" w:rsidRPr="00843B7E" w:rsidRDefault="008D4AAD" w:rsidP="005105A4">
      <w:pPr>
        <w:spacing w:line="240" w:lineRule="auto"/>
        <w:jc w:val="both"/>
        <w:rPr>
          <w:rFonts w:eastAsia="Times New Roman" w:cstheme="minorHAnsi"/>
          <w:lang w:eastAsia="de-DE"/>
        </w:rPr>
      </w:pPr>
    </w:p>
    <w:p w:rsidR="0033095F" w:rsidRDefault="008D4AAD" w:rsidP="005105A4">
      <w:pPr>
        <w:spacing w:line="240" w:lineRule="auto"/>
        <w:jc w:val="both"/>
        <w:rPr>
          <w:rFonts w:eastAsia="Times New Roman" w:cstheme="minorHAnsi"/>
          <w:lang w:eastAsia="de-DE"/>
        </w:rPr>
      </w:pPr>
      <w:r w:rsidRPr="00843B7E">
        <w:rPr>
          <w:rFonts w:eastAsia="Times New Roman" w:cstheme="minorHAnsi"/>
          <w:lang w:eastAsia="de-DE"/>
        </w:rPr>
        <w:t>4) mehr als 15 Kalendertage nach Eingang der Mitteilung des Auftraggebers, eine Rüge nicht abhelfen zu wollen vergangen sind</w:t>
      </w:r>
      <w:r w:rsidR="0033095F">
        <w:rPr>
          <w:rFonts w:eastAsia="Times New Roman" w:cstheme="minorHAnsi"/>
          <w:lang w:eastAsia="de-DE"/>
        </w:rPr>
        <w:t>.</w:t>
      </w:r>
    </w:p>
    <w:p w:rsidR="0033095F" w:rsidRDefault="0033095F" w:rsidP="005105A4">
      <w:pPr>
        <w:spacing w:line="240" w:lineRule="auto"/>
        <w:jc w:val="both"/>
        <w:rPr>
          <w:rFonts w:eastAsia="Times New Roman" w:cstheme="minorHAnsi"/>
          <w:lang w:eastAsia="de-DE"/>
        </w:rPr>
      </w:pPr>
    </w:p>
    <w:p w:rsidR="008D4AAD" w:rsidRDefault="008D4AAD" w:rsidP="008D4AAD">
      <w:pPr>
        <w:spacing w:line="240" w:lineRule="auto"/>
        <w:rPr>
          <w:rFonts w:eastAsia="Times New Roman" w:cstheme="minorHAnsi"/>
          <w:lang w:eastAsia="de-DE"/>
        </w:rPr>
      </w:pPr>
      <w:r w:rsidRPr="00843B7E">
        <w:rPr>
          <w:rFonts w:eastAsia="Times New Roman" w:cstheme="minorHAnsi"/>
          <w:lang w:eastAsia="de-DE"/>
        </w:rPr>
        <w:t xml:space="preserve">§ 134 </w:t>
      </w:r>
      <w:r w:rsidR="002A1A1F">
        <w:rPr>
          <w:rFonts w:eastAsia="Times New Roman" w:cstheme="minorHAnsi"/>
          <w:lang w:eastAsia="de-DE"/>
        </w:rPr>
        <w:t>Absatz 1</w:t>
      </w:r>
      <w:r w:rsidRPr="00843B7E">
        <w:rPr>
          <w:rFonts w:eastAsia="Times New Roman" w:cstheme="minorHAnsi"/>
          <w:lang w:eastAsia="de-DE"/>
        </w:rPr>
        <w:t xml:space="preserve"> GWB bleibt unberührt.</w:t>
      </w:r>
    </w:p>
    <w:p w:rsidR="008D2663" w:rsidRDefault="008D2663" w:rsidP="00ED1040">
      <w:pPr>
        <w:spacing w:line="240" w:lineRule="auto"/>
        <w:rPr>
          <w:rFonts w:eastAsia="Times New Roman" w:cstheme="minorHAnsi"/>
          <w:color w:val="000000"/>
          <w:lang w:eastAsia="de-DE"/>
        </w:rPr>
      </w:pPr>
    </w:p>
    <w:p w:rsidR="0071114D" w:rsidRDefault="00200BD8" w:rsidP="00905ED6">
      <w:pPr>
        <w:spacing w:line="240" w:lineRule="auto"/>
        <w:rPr>
          <w:rFonts w:eastAsia="Times New Roman" w:cstheme="minorHAnsi"/>
          <w:b/>
          <w:bCs/>
          <w:color w:val="000000"/>
          <w:lang w:eastAsia="de-DE"/>
        </w:rPr>
      </w:pPr>
      <w:r w:rsidRPr="00DC58E3">
        <w:rPr>
          <w:rFonts w:eastAsia="Times New Roman" w:cstheme="minorHAnsi"/>
          <w:b/>
          <w:color w:val="000000"/>
          <w:lang w:eastAsia="de-DE"/>
        </w:rPr>
        <w:t>5.</w:t>
      </w:r>
      <w:r w:rsidR="00E37A21">
        <w:rPr>
          <w:rFonts w:eastAsia="Times New Roman" w:cstheme="minorHAnsi"/>
          <w:b/>
          <w:color w:val="000000"/>
          <w:lang w:eastAsia="de-DE"/>
        </w:rPr>
        <w:t>5</w:t>
      </w:r>
      <w:r w:rsidR="00A6241D" w:rsidRPr="00DC58E3">
        <w:rPr>
          <w:rFonts w:eastAsia="Times New Roman" w:cstheme="minorHAnsi"/>
          <w:b/>
          <w:color w:val="000000"/>
          <w:lang w:eastAsia="de-DE"/>
        </w:rPr>
        <w:t xml:space="preserve"> </w:t>
      </w:r>
      <w:r w:rsidR="00ED1040" w:rsidRPr="00DC58E3">
        <w:rPr>
          <w:rFonts w:eastAsia="Times New Roman" w:cstheme="minorHAnsi"/>
          <w:b/>
          <w:bCs/>
          <w:color w:val="000000"/>
          <w:lang w:eastAsia="de-DE"/>
        </w:rPr>
        <w:t>Tag</w:t>
      </w:r>
      <w:r w:rsidR="00ED1040" w:rsidRPr="004B76B4">
        <w:rPr>
          <w:rFonts w:eastAsia="Times New Roman" w:cstheme="minorHAnsi"/>
          <w:b/>
          <w:bCs/>
          <w:color w:val="000000"/>
          <w:lang w:eastAsia="de-DE"/>
        </w:rPr>
        <w:t xml:space="preserve"> der Absendung dieser Bekanntmachung</w:t>
      </w:r>
      <w:r w:rsidR="00E53C59">
        <w:rPr>
          <w:rFonts w:eastAsia="Times New Roman" w:cstheme="minorHAnsi"/>
          <w:b/>
          <w:bCs/>
          <w:color w:val="000000"/>
          <w:lang w:eastAsia="de-DE"/>
        </w:rPr>
        <w:t xml:space="preserve">: </w:t>
      </w:r>
      <w:r w:rsidR="002A7C15">
        <w:rPr>
          <w:rFonts w:eastAsia="Times New Roman" w:cstheme="minorHAnsi"/>
          <w:b/>
          <w:bCs/>
          <w:color w:val="000000"/>
          <w:lang w:eastAsia="de-DE"/>
        </w:rPr>
        <w:t>1</w:t>
      </w:r>
      <w:r w:rsidR="003B0752">
        <w:rPr>
          <w:rFonts w:eastAsia="Times New Roman" w:cstheme="minorHAnsi"/>
          <w:b/>
          <w:bCs/>
          <w:color w:val="000000"/>
          <w:lang w:eastAsia="de-DE"/>
        </w:rPr>
        <w:t>3</w:t>
      </w:r>
      <w:r w:rsidR="001B5EDE">
        <w:rPr>
          <w:rFonts w:eastAsia="Times New Roman" w:cstheme="minorHAnsi"/>
          <w:b/>
          <w:bCs/>
          <w:color w:val="000000"/>
          <w:lang w:eastAsia="de-DE"/>
        </w:rPr>
        <w:t>.</w:t>
      </w:r>
      <w:r w:rsidR="002A7C15">
        <w:rPr>
          <w:rFonts w:eastAsia="Times New Roman" w:cstheme="minorHAnsi"/>
          <w:b/>
          <w:bCs/>
          <w:color w:val="000000"/>
          <w:lang w:eastAsia="de-DE"/>
        </w:rPr>
        <w:t>03</w:t>
      </w:r>
      <w:r w:rsidR="00397D34">
        <w:rPr>
          <w:rFonts w:eastAsia="Times New Roman" w:cstheme="minorHAnsi"/>
          <w:b/>
          <w:bCs/>
          <w:color w:val="000000"/>
          <w:lang w:eastAsia="de-DE"/>
        </w:rPr>
        <w:t>.</w:t>
      </w:r>
      <w:r w:rsidR="002A7C15">
        <w:rPr>
          <w:rFonts w:eastAsia="Times New Roman" w:cstheme="minorHAnsi"/>
          <w:b/>
          <w:bCs/>
          <w:color w:val="000000"/>
          <w:lang w:eastAsia="de-DE"/>
        </w:rPr>
        <w:t>2025</w:t>
      </w:r>
    </w:p>
    <w:p w:rsidR="009A13BF" w:rsidRDefault="009A13BF" w:rsidP="00905ED6">
      <w:pPr>
        <w:spacing w:line="240" w:lineRule="auto"/>
        <w:rPr>
          <w:rFonts w:cstheme="minorHAnsi"/>
        </w:rPr>
      </w:pPr>
    </w:p>
    <w:p w:rsidR="009A13BF" w:rsidRDefault="009A13BF" w:rsidP="00905ED6">
      <w:pPr>
        <w:spacing w:line="240" w:lineRule="auto"/>
        <w:rPr>
          <w:rFonts w:cstheme="minorHAnsi"/>
        </w:rPr>
      </w:pPr>
    </w:p>
    <w:p w:rsidR="009A13BF" w:rsidRDefault="009A13BF" w:rsidP="00905ED6">
      <w:pPr>
        <w:spacing w:line="240" w:lineRule="auto"/>
        <w:rPr>
          <w:rFonts w:cstheme="minorHAnsi"/>
        </w:rPr>
      </w:pPr>
      <w:r w:rsidRPr="009A13BF">
        <w:rPr>
          <w:rFonts w:cstheme="minorHAnsi"/>
        </w:rPr>
        <w:t>Zschopau, den 1</w:t>
      </w:r>
      <w:r w:rsidR="003B0752">
        <w:rPr>
          <w:rFonts w:cstheme="minorHAnsi"/>
        </w:rPr>
        <w:t>3</w:t>
      </w:r>
      <w:r w:rsidRPr="009A13BF">
        <w:rPr>
          <w:rFonts w:cstheme="minorHAnsi"/>
        </w:rPr>
        <w:t>.</w:t>
      </w:r>
      <w:r w:rsidR="002A7C15">
        <w:rPr>
          <w:rFonts w:cstheme="minorHAnsi"/>
        </w:rPr>
        <w:t>03</w:t>
      </w:r>
      <w:r w:rsidRPr="009A13BF">
        <w:rPr>
          <w:rFonts w:cstheme="minorHAnsi"/>
        </w:rPr>
        <w:t>.</w:t>
      </w:r>
      <w:r w:rsidR="002A7C15">
        <w:rPr>
          <w:rFonts w:cstheme="minorHAnsi"/>
        </w:rPr>
        <w:t>2025</w:t>
      </w:r>
    </w:p>
    <w:p w:rsidR="009A13BF" w:rsidRDefault="009A13BF" w:rsidP="00905ED6">
      <w:pPr>
        <w:spacing w:line="240" w:lineRule="auto"/>
        <w:rPr>
          <w:rFonts w:cstheme="minorHAnsi"/>
        </w:rPr>
      </w:pPr>
    </w:p>
    <w:p w:rsidR="009A13BF" w:rsidRDefault="009A13BF" w:rsidP="00905ED6">
      <w:pPr>
        <w:spacing w:line="240" w:lineRule="auto"/>
        <w:rPr>
          <w:rFonts w:cstheme="minorHAnsi"/>
        </w:rPr>
      </w:pPr>
    </w:p>
    <w:p w:rsidR="009A13BF" w:rsidRDefault="009A13BF" w:rsidP="00905ED6">
      <w:pPr>
        <w:spacing w:line="240" w:lineRule="auto"/>
        <w:rPr>
          <w:rFonts w:cstheme="minorHAnsi"/>
        </w:rPr>
      </w:pPr>
    </w:p>
    <w:p w:rsidR="009A13BF" w:rsidRDefault="009A13BF" w:rsidP="00905ED6">
      <w:pPr>
        <w:spacing w:line="240" w:lineRule="auto"/>
        <w:rPr>
          <w:rFonts w:cstheme="minorHAnsi"/>
        </w:rPr>
      </w:pPr>
    </w:p>
    <w:p w:rsidR="009A13BF" w:rsidRDefault="009A13BF" w:rsidP="00905ED6">
      <w:pPr>
        <w:spacing w:line="240" w:lineRule="auto"/>
        <w:rPr>
          <w:rFonts w:cstheme="minorHAnsi"/>
        </w:rPr>
      </w:pPr>
      <w:r>
        <w:rPr>
          <w:rFonts w:cstheme="minorHAnsi"/>
        </w:rPr>
        <w:t>Sigmund</w:t>
      </w:r>
    </w:p>
    <w:p w:rsidR="009A13BF" w:rsidRPr="004B76B4" w:rsidRDefault="009A13BF" w:rsidP="00905ED6">
      <w:pPr>
        <w:spacing w:line="240" w:lineRule="auto"/>
        <w:rPr>
          <w:rFonts w:cstheme="minorHAnsi"/>
        </w:rPr>
      </w:pPr>
      <w:r>
        <w:rPr>
          <w:rFonts w:cstheme="minorHAnsi"/>
        </w:rPr>
        <w:t>Oberbürgermeister</w:t>
      </w:r>
    </w:p>
    <w:sectPr w:rsidR="009A13BF" w:rsidRPr="004B76B4">
      <w:footerReference w:type="default" r:id="rId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3142" w:rsidRDefault="004D3142" w:rsidP="002D5380">
      <w:pPr>
        <w:spacing w:line="240" w:lineRule="auto"/>
      </w:pPr>
      <w:r>
        <w:separator/>
      </w:r>
    </w:p>
  </w:endnote>
  <w:endnote w:type="continuationSeparator" w:id="0">
    <w:p w:rsidR="004D3142" w:rsidRDefault="004D3142" w:rsidP="002D538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2781819"/>
      <w:docPartObj>
        <w:docPartGallery w:val="Page Numbers (Bottom of Page)"/>
        <w:docPartUnique/>
      </w:docPartObj>
    </w:sdtPr>
    <w:sdtEndPr/>
    <w:sdtContent>
      <w:sdt>
        <w:sdtPr>
          <w:id w:val="1728636285"/>
          <w:docPartObj>
            <w:docPartGallery w:val="Page Numbers (Top of Page)"/>
            <w:docPartUnique/>
          </w:docPartObj>
        </w:sdtPr>
        <w:sdtEndPr/>
        <w:sdtContent>
          <w:p w:rsidR="004D3142" w:rsidRPr="00397D34" w:rsidRDefault="004D3142">
            <w:pPr>
              <w:pStyle w:val="Fuzeile"/>
              <w:jc w:val="center"/>
              <w:rPr>
                <w:sz w:val="10"/>
              </w:rPr>
            </w:pPr>
          </w:p>
          <w:p w:rsidR="004D3142" w:rsidRPr="002D5380" w:rsidRDefault="004D3142">
            <w:pPr>
              <w:pStyle w:val="Fuzeile"/>
              <w:jc w:val="center"/>
            </w:pPr>
            <w:r w:rsidRPr="002D5380">
              <w:t xml:space="preserve">Seite </w:t>
            </w:r>
            <w:r w:rsidRPr="002D5380">
              <w:rPr>
                <w:bCs/>
                <w:sz w:val="24"/>
                <w:szCs w:val="24"/>
              </w:rPr>
              <w:fldChar w:fldCharType="begin"/>
            </w:r>
            <w:r w:rsidRPr="002D5380">
              <w:rPr>
                <w:bCs/>
              </w:rPr>
              <w:instrText>PAGE</w:instrText>
            </w:r>
            <w:r w:rsidRPr="002D5380">
              <w:rPr>
                <w:bCs/>
                <w:sz w:val="24"/>
                <w:szCs w:val="24"/>
              </w:rPr>
              <w:fldChar w:fldCharType="separate"/>
            </w:r>
            <w:r w:rsidRPr="002D5380">
              <w:rPr>
                <w:bCs/>
              </w:rPr>
              <w:t>2</w:t>
            </w:r>
            <w:r w:rsidRPr="002D5380">
              <w:rPr>
                <w:bCs/>
                <w:sz w:val="24"/>
                <w:szCs w:val="24"/>
              </w:rPr>
              <w:fldChar w:fldCharType="end"/>
            </w:r>
            <w:r w:rsidRPr="002D5380">
              <w:t xml:space="preserve"> von </w:t>
            </w:r>
            <w:r w:rsidRPr="002D5380">
              <w:rPr>
                <w:bCs/>
                <w:sz w:val="24"/>
                <w:szCs w:val="24"/>
              </w:rPr>
              <w:fldChar w:fldCharType="begin"/>
            </w:r>
            <w:r w:rsidRPr="002D5380">
              <w:rPr>
                <w:bCs/>
              </w:rPr>
              <w:instrText>NUMPAGES</w:instrText>
            </w:r>
            <w:r w:rsidRPr="002D5380">
              <w:rPr>
                <w:bCs/>
                <w:sz w:val="24"/>
                <w:szCs w:val="24"/>
              </w:rPr>
              <w:fldChar w:fldCharType="separate"/>
            </w:r>
            <w:r w:rsidRPr="002D5380">
              <w:rPr>
                <w:bCs/>
              </w:rPr>
              <w:t>2</w:t>
            </w:r>
            <w:r w:rsidRPr="002D5380">
              <w:rPr>
                <w:bCs/>
                <w:sz w:val="24"/>
                <w:szCs w:val="24"/>
              </w:rPr>
              <w:fldChar w:fldCharType="end"/>
            </w:r>
          </w:p>
        </w:sdtContent>
      </w:sdt>
    </w:sdtContent>
  </w:sdt>
  <w:p w:rsidR="004D3142" w:rsidRDefault="004D314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3142" w:rsidRDefault="004D3142" w:rsidP="002D5380">
      <w:pPr>
        <w:spacing w:line="240" w:lineRule="auto"/>
      </w:pPr>
      <w:r>
        <w:separator/>
      </w:r>
    </w:p>
  </w:footnote>
  <w:footnote w:type="continuationSeparator" w:id="0">
    <w:p w:rsidR="004D3142" w:rsidRDefault="004D3142" w:rsidP="002D538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1040"/>
    <w:rsid w:val="00000110"/>
    <w:rsid w:val="000065B9"/>
    <w:rsid w:val="00065908"/>
    <w:rsid w:val="000727E5"/>
    <w:rsid w:val="00072BB5"/>
    <w:rsid w:val="00090C58"/>
    <w:rsid w:val="00091283"/>
    <w:rsid w:val="000953D9"/>
    <w:rsid w:val="00095827"/>
    <w:rsid w:val="000A2356"/>
    <w:rsid w:val="000B2353"/>
    <w:rsid w:val="000B2614"/>
    <w:rsid w:val="000B3136"/>
    <w:rsid w:val="000C0B8B"/>
    <w:rsid w:val="000C0D03"/>
    <w:rsid w:val="000C45C8"/>
    <w:rsid w:val="000D0869"/>
    <w:rsid w:val="000D106A"/>
    <w:rsid w:val="000D1959"/>
    <w:rsid w:val="000D6B95"/>
    <w:rsid w:val="000F570F"/>
    <w:rsid w:val="00116062"/>
    <w:rsid w:val="001214E9"/>
    <w:rsid w:val="00125957"/>
    <w:rsid w:val="001323C9"/>
    <w:rsid w:val="00182165"/>
    <w:rsid w:val="00183D2B"/>
    <w:rsid w:val="00185CC1"/>
    <w:rsid w:val="001B5EDE"/>
    <w:rsid w:val="001C1488"/>
    <w:rsid w:val="001C4D19"/>
    <w:rsid w:val="001D43E4"/>
    <w:rsid w:val="001F4842"/>
    <w:rsid w:val="00200BD8"/>
    <w:rsid w:val="002026C4"/>
    <w:rsid w:val="00204464"/>
    <w:rsid w:val="00241CEE"/>
    <w:rsid w:val="002519F4"/>
    <w:rsid w:val="002537B3"/>
    <w:rsid w:val="00254901"/>
    <w:rsid w:val="002622D9"/>
    <w:rsid w:val="0026248A"/>
    <w:rsid w:val="00263057"/>
    <w:rsid w:val="00282374"/>
    <w:rsid w:val="00291C92"/>
    <w:rsid w:val="002A1A1F"/>
    <w:rsid w:val="002A7035"/>
    <w:rsid w:val="002A7C15"/>
    <w:rsid w:val="002D4D56"/>
    <w:rsid w:val="002D5380"/>
    <w:rsid w:val="0033095F"/>
    <w:rsid w:val="00344C11"/>
    <w:rsid w:val="0034545E"/>
    <w:rsid w:val="00357DE3"/>
    <w:rsid w:val="00363759"/>
    <w:rsid w:val="003643A2"/>
    <w:rsid w:val="00396166"/>
    <w:rsid w:val="00397D34"/>
    <w:rsid w:val="003A0354"/>
    <w:rsid w:val="003A175B"/>
    <w:rsid w:val="003A70A7"/>
    <w:rsid w:val="003B0752"/>
    <w:rsid w:val="003C55BC"/>
    <w:rsid w:val="003C5C52"/>
    <w:rsid w:val="003F2586"/>
    <w:rsid w:val="00400C5C"/>
    <w:rsid w:val="00422EC2"/>
    <w:rsid w:val="0043577D"/>
    <w:rsid w:val="0044030D"/>
    <w:rsid w:val="004501E3"/>
    <w:rsid w:val="004521AE"/>
    <w:rsid w:val="0045667D"/>
    <w:rsid w:val="00461EAC"/>
    <w:rsid w:val="00471FB9"/>
    <w:rsid w:val="00481924"/>
    <w:rsid w:val="00497DD1"/>
    <w:rsid w:val="004A072B"/>
    <w:rsid w:val="004A4282"/>
    <w:rsid w:val="004A7522"/>
    <w:rsid w:val="004B76B4"/>
    <w:rsid w:val="004C47BF"/>
    <w:rsid w:val="004C5F2A"/>
    <w:rsid w:val="004D3142"/>
    <w:rsid w:val="004F2925"/>
    <w:rsid w:val="005105A4"/>
    <w:rsid w:val="00511F33"/>
    <w:rsid w:val="005148F5"/>
    <w:rsid w:val="005202F8"/>
    <w:rsid w:val="005228A2"/>
    <w:rsid w:val="00543DA7"/>
    <w:rsid w:val="00556ABC"/>
    <w:rsid w:val="0056381B"/>
    <w:rsid w:val="00575CAF"/>
    <w:rsid w:val="005813A7"/>
    <w:rsid w:val="00586F6A"/>
    <w:rsid w:val="00590983"/>
    <w:rsid w:val="00595593"/>
    <w:rsid w:val="00596770"/>
    <w:rsid w:val="005B7B40"/>
    <w:rsid w:val="005D3EB8"/>
    <w:rsid w:val="005E2888"/>
    <w:rsid w:val="005F49AF"/>
    <w:rsid w:val="00634813"/>
    <w:rsid w:val="00654F1B"/>
    <w:rsid w:val="0065680E"/>
    <w:rsid w:val="00657323"/>
    <w:rsid w:val="00687C5A"/>
    <w:rsid w:val="006D2645"/>
    <w:rsid w:val="006D4699"/>
    <w:rsid w:val="006D6810"/>
    <w:rsid w:val="006E294A"/>
    <w:rsid w:val="0071114D"/>
    <w:rsid w:val="00711EC8"/>
    <w:rsid w:val="00741E84"/>
    <w:rsid w:val="00752730"/>
    <w:rsid w:val="007654C8"/>
    <w:rsid w:val="00767FD9"/>
    <w:rsid w:val="0078592B"/>
    <w:rsid w:val="00791110"/>
    <w:rsid w:val="00792DF7"/>
    <w:rsid w:val="00797DA3"/>
    <w:rsid w:val="007B15FF"/>
    <w:rsid w:val="007B2590"/>
    <w:rsid w:val="007C0101"/>
    <w:rsid w:val="007F05CC"/>
    <w:rsid w:val="007F25ED"/>
    <w:rsid w:val="00802318"/>
    <w:rsid w:val="008309CD"/>
    <w:rsid w:val="00843B7E"/>
    <w:rsid w:val="00882E89"/>
    <w:rsid w:val="00887354"/>
    <w:rsid w:val="00893666"/>
    <w:rsid w:val="008D2663"/>
    <w:rsid w:val="008D4AAD"/>
    <w:rsid w:val="008D7FBA"/>
    <w:rsid w:val="008F7DFC"/>
    <w:rsid w:val="00900182"/>
    <w:rsid w:val="009057D1"/>
    <w:rsid w:val="00905ED6"/>
    <w:rsid w:val="00921440"/>
    <w:rsid w:val="009220E3"/>
    <w:rsid w:val="00924B14"/>
    <w:rsid w:val="0094277D"/>
    <w:rsid w:val="00960A8F"/>
    <w:rsid w:val="00970C54"/>
    <w:rsid w:val="00974CB2"/>
    <w:rsid w:val="009845E7"/>
    <w:rsid w:val="009A0D72"/>
    <w:rsid w:val="009A13BF"/>
    <w:rsid w:val="009A7422"/>
    <w:rsid w:val="009B3826"/>
    <w:rsid w:val="009C3B8C"/>
    <w:rsid w:val="009C55B0"/>
    <w:rsid w:val="009C6DA9"/>
    <w:rsid w:val="009D0928"/>
    <w:rsid w:val="00A14B99"/>
    <w:rsid w:val="00A157AF"/>
    <w:rsid w:val="00A16A9F"/>
    <w:rsid w:val="00A2501E"/>
    <w:rsid w:val="00A262BC"/>
    <w:rsid w:val="00A57D05"/>
    <w:rsid w:val="00A6241D"/>
    <w:rsid w:val="00A72E8C"/>
    <w:rsid w:val="00A7339B"/>
    <w:rsid w:val="00A934CF"/>
    <w:rsid w:val="00AC124A"/>
    <w:rsid w:val="00AC48A5"/>
    <w:rsid w:val="00AC7D72"/>
    <w:rsid w:val="00AD3E33"/>
    <w:rsid w:val="00AE4DA1"/>
    <w:rsid w:val="00B07063"/>
    <w:rsid w:val="00B07AB3"/>
    <w:rsid w:val="00B52116"/>
    <w:rsid w:val="00B737FE"/>
    <w:rsid w:val="00B84729"/>
    <w:rsid w:val="00BB16B3"/>
    <w:rsid w:val="00BE556C"/>
    <w:rsid w:val="00BF240D"/>
    <w:rsid w:val="00BF3675"/>
    <w:rsid w:val="00BF69BD"/>
    <w:rsid w:val="00BF7872"/>
    <w:rsid w:val="00C24C32"/>
    <w:rsid w:val="00C42C84"/>
    <w:rsid w:val="00C679D5"/>
    <w:rsid w:val="00C9049C"/>
    <w:rsid w:val="00CA0105"/>
    <w:rsid w:val="00CB1868"/>
    <w:rsid w:val="00CB6953"/>
    <w:rsid w:val="00CE0C24"/>
    <w:rsid w:val="00CE6033"/>
    <w:rsid w:val="00D27944"/>
    <w:rsid w:val="00D37FA2"/>
    <w:rsid w:val="00D405B2"/>
    <w:rsid w:val="00D411AD"/>
    <w:rsid w:val="00D550C5"/>
    <w:rsid w:val="00D55F92"/>
    <w:rsid w:val="00D6520C"/>
    <w:rsid w:val="00D66E65"/>
    <w:rsid w:val="00D8313F"/>
    <w:rsid w:val="00D92F5D"/>
    <w:rsid w:val="00DB6D51"/>
    <w:rsid w:val="00DC58E3"/>
    <w:rsid w:val="00DC6E4F"/>
    <w:rsid w:val="00DC78F2"/>
    <w:rsid w:val="00DF2C1F"/>
    <w:rsid w:val="00E125DF"/>
    <w:rsid w:val="00E12FE7"/>
    <w:rsid w:val="00E2707C"/>
    <w:rsid w:val="00E33281"/>
    <w:rsid w:val="00E34528"/>
    <w:rsid w:val="00E37A21"/>
    <w:rsid w:val="00E53C59"/>
    <w:rsid w:val="00E612A3"/>
    <w:rsid w:val="00E668B0"/>
    <w:rsid w:val="00E75822"/>
    <w:rsid w:val="00E976DE"/>
    <w:rsid w:val="00ED1040"/>
    <w:rsid w:val="00ED3C43"/>
    <w:rsid w:val="00F06CD9"/>
    <w:rsid w:val="00F114FF"/>
    <w:rsid w:val="00F4665B"/>
    <w:rsid w:val="00F4737C"/>
    <w:rsid w:val="00F530F9"/>
    <w:rsid w:val="00F60E47"/>
    <w:rsid w:val="00F670E8"/>
    <w:rsid w:val="00F7548C"/>
    <w:rsid w:val="00F925F2"/>
    <w:rsid w:val="00F96BC4"/>
    <w:rsid w:val="00FA37CC"/>
    <w:rsid w:val="00FA7B5A"/>
    <w:rsid w:val="00FC3239"/>
    <w:rsid w:val="00FC5FEF"/>
    <w:rsid w:val="00FC745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8D738"/>
  <w15:chartTrackingRefBased/>
  <w15:docId w15:val="{DE61F900-A005-4135-B70B-3402E79BF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586F6A"/>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86F6A"/>
    <w:rPr>
      <w:rFonts w:ascii="Segoe UI" w:hAnsi="Segoe UI" w:cs="Segoe UI"/>
      <w:sz w:val="18"/>
      <w:szCs w:val="18"/>
    </w:rPr>
  </w:style>
  <w:style w:type="paragraph" w:styleId="Kopfzeile">
    <w:name w:val="header"/>
    <w:basedOn w:val="Standard"/>
    <w:link w:val="KopfzeileZchn"/>
    <w:uiPriority w:val="99"/>
    <w:unhideWhenUsed/>
    <w:rsid w:val="002D5380"/>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2D5380"/>
  </w:style>
  <w:style w:type="paragraph" w:styleId="Fuzeile">
    <w:name w:val="footer"/>
    <w:basedOn w:val="Standard"/>
    <w:link w:val="FuzeileZchn"/>
    <w:uiPriority w:val="99"/>
    <w:unhideWhenUsed/>
    <w:rsid w:val="002D5380"/>
    <w:pPr>
      <w:tabs>
        <w:tab w:val="center" w:pos="4536"/>
        <w:tab w:val="right" w:pos="9072"/>
      </w:tabs>
      <w:spacing w:line="240" w:lineRule="auto"/>
    </w:pPr>
  </w:style>
  <w:style w:type="character" w:customStyle="1" w:styleId="FuzeileZchn">
    <w:name w:val="Fußzeile Zchn"/>
    <w:basedOn w:val="Absatz-Standardschriftart"/>
    <w:link w:val="Fuzeile"/>
    <w:uiPriority w:val="99"/>
    <w:rsid w:val="002D53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7204365">
      <w:bodyDiv w:val="1"/>
      <w:marLeft w:val="0"/>
      <w:marRight w:val="0"/>
      <w:marTop w:val="0"/>
      <w:marBottom w:val="0"/>
      <w:divBdr>
        <w:top w:val="none" w:sz="0" w:space="0" w:color="auto"/>
        <w:left w:val="none" w:sz="0" w:space="0" w:color="auto"/>
        <w:bottom w:val="none" w:sz="0" w:space="0" w:color="auto"/>
        <w:right w:val="none" w:sz="0" w:space="0" w:color="auto"/>
      </w:divBdr>
      <w:divsChild>
        <w:div w:id="1381321802">
          <w:marLeft w:val="0"/>
          <w:marRight w:val="0"/>
          <w:marTop w:val="0"/>
          <w:marBottom w:val="0"/>
          <w:divBdr>
            <w:top w:val="none" w:sz="0" w:space="0" w:color="auto"/>
            <w:left w:val="none" w:sz="0" w:space="0" w:color="auto"/>
            <w:bottom w:val="none" w:sz="0" w:space="0" w:color="auto"/>
            <w:right w:val="none" w:sz="0" w:space="0" w:color="auto"/>
          </w:divBdr>
          <w:divsChild>
            <w:div w:id="687214547">
              <w:marLeft w:val="0"/>
              <w:marRight w:val="0"/>
              <w:marTop w:val="0"/>
              <w:marBottom w:val="0"/>
              <w:divBdr>
                <w:top w:val="none" w:sz="0" w:space="0" w:color="auto"/>
                <w:left w:val="none" w:sz="0" w:space="0" w:color="auto"/>
                <w:bottom w:val="none" w:sz="0" w:space="0" w:color="auto"/>
                <w:right w:val="none" w:sz="0" w:space="0" w:color="auto"/>
              </w:divBdr>
              <w:divsChild>
                <w:div w:id="1150558391">
                  <w:marLeft w:val="0"/>
                  <w:marRight w:val="0"/>
                  <w:marTop w:val="0"/>
                  <w:marBottom w:val="0"/>
                  <w:divBdr>
                    <w:top w:val="none" w:sz="0" w:space="0" w:color="auto"/>
                    <w:left w:val="none" w:sz="0" w:space="0" w:color="auto"/>
                    <w:bottom w:val="none" w:sz="0" w:space="0" w:color="auto"/>
                    <w:right w:val="none" w:sz="0" w:space="0" w:color="auto"/>
                  </w:divBdr>
                </w:div>
              </w:divsChild>
            </w:div>
            <w:div w:id="1613170822">
              <w:marLeft w:val="0"/>
              <w:marRight w:val="0"/>
              <w:marTop w:val="0"/>
              <w:marBottom w:val="0"/>
              <w:divBdr>
                <w:top w:val="none" w:sz="0" w:space="0" w:color="auto"/>
                <w:left w:val="none" w:sz="0" w:space="0" w:color="auto"/>
                <w:bottom w:val="none" w:sz="0" w:space="0" w:color="auto"/>
                <w:right w:val="none" w:sz="0" w:space="0" w:color="auto"/>
              </w:divBdr>
              <w:divsChild>
                <w:div w:id="480000855">
                  <w:marLeft w:val="0"/>
                  <w:marRight w:val="0"/>
                  <w:marTop w:val="0"/>
                  <w:marBottom w:val="0"/>
                  <w:divBdr>
                    <w:top w:val="none" w:sz="0" w:space="0" w:color="auto"/>
                    <w:left w:val="none" w:sz="0" w:space="0" w:color="auto"/>
                    <w:bottom w:val="none" w:sz="0" w:space="0" w:color="auto"/>
                    <w:right w:val="none" w:sz="0" w:space="0" w:color="auto"/>
                  </w:divBdr>
                </w:div>
                <w:div w:id="301429190">
                  <w:marLeft w:val="0"/>
                  <w:marRight w:val="0"/>
                  <w:marTop w:val="0"/>
                  <w:marBottom w:val="0"/>
                  <w:divBdr>
                    <w:top w:val="none" w:sz="0" w:space="0" w:color="auto"/>
                    <w:left w:val="none" w:sz="0" w:space="0" w:color="auto"/>
                    <w:bottom w:val="none" w:sz="0" w:space="0" w:color="auto"/>
                    <w:right w:val="none" w:sz="0" w:space="0" w:color="auto"/>
                  </w:divBdr>
                </w:div>
                <w:div w:id="1495491216">
                  <w:marLeft w:val="0"/>
                  <w:marRight w:val="0"/>
                  <w:marTop w:val="0"/>
                  <w:marBottom w:val="0"/>
                  <w:divBdr>
                    <w:top w:val="none" w:sz="0" w:space="0" w:color="auto"/>
                    <w:left w:val="none" w:sz="0" w:space="0" w:color="auto"/>
                    <w:bottom w:val="none" w:sz="0" w:space="0" w:color="auto"/>
                    <w:right w:val="none" w:sz="0" w:space="0" w:color="auto"/>
                  </w:divBdr>
                </w:div>
              </w:divsChild>
            </w:div>
            <w:div w:id="305402520">
              <w:marLeft w:val="0"/>
              <w:marRight w:val="0"/>
              <w:marTop w:val="0"/>
              <w:marBottom w:val="0"/>
              <w:divBdr>
                <w:top w:val="none" w:sz="0" w:space="0" w:color="auto"/>
                <w:left w:val="none" w:sz="0" w:space="0" w:color="auto"/>
                <w:bottom w:val="none" w:sz="0" w:space="0" w:color="auto"/>
                <w:right w:val="none" w:sz="0" w:space="0" w:color="auto"/>
              </w:divBdr>
              <w:divsChild>
                <w:div w:id="322785706">
                  <w:marLeft w:val="0"/>
                  <w:marRight w:val="0"/>
                  <w:marTop w:val="0"/>
                  <w:marBottom w:val="0"/>
                  <w:divBdr>
                    <w:top w:val="none" w:sz="0" w:space="0" w:color="auto"/>
                    <w:left w:val="none" w:sz="0" w:space="0" w:color="auto"/>
                    <w:bottom w:val="none" w:sz="0" w:space="0" w:color="auto"/>
                    <w:right w:val="none" w:sz="0" w:space="0" w:color="auto"/>
                  </w:divBdr>
                </w:div>
              </w:divsChild>
            </w:div>
            <w:div w:id="608854969">
              <w:marLeft w:val="0"/>
              <w:marRight w:val="0"/>
              <w:marTop w:val="0"/>
              <w:marBottom w:val="0"/>
              <w:divBdr>
                <w:top w:val="none" w:sz="0" w:space="0" w:color="auto"/>
                <w:left w:val="none" w:sz="0" w:space="0" w:color="auto"/>
                <w:bottom w:val="none" w:sz="0" w:space="0" w:color="auto"/>
                <w:right w:val="none" w:sz="0" w:space="0" w:color="auto"/>
              </w:divBdr>
              <w:divsChild>
                <w:div w:id="1608199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403260">
          <w:marLeft w:val="0"/>
          <w:marRight w:val="0"/>
          <w:marTop w:val="0"/>
          <w:marBottom w:val="0"/>
          <w:divBdr>
            <w:top w:val="none" w:sz="0" w:space="0" w:color="auto"/>
            <w:left w:val="none" w:sz="0" w:space="0" w:color="auto"/>
            <w:bottom w:val="none" w:sz="0" w:space="0" w:color="auto"/>
            <w:right w:val="none" w:sz="0" w:space="0" w:color="auto"/>
          </w:divBdr>
          <w:divsChild>
            <w:div w:id="1181703064">
              <w:marLeft w:val="0"/>
              <w:marRight w:val="0"/>
              <w:marTop w:val="0"/>
              <w:marBottom w:val="0"/>
              <w:divBdr>
                <w:top w:val="none" w:sz="0" w:space="0" w:color="auto"/>
                <w:left w:val="none" w:sz="0" w:space="0" w:color="auto"/>
                <w:bottom w:val="none" w:sz="0" w:space="0" w:color="auto"/>
                <w:right w:val="none" w:sz="0" w:space="0" w:color="auto"/>
              </w:divBdr>
            </w:div>
            <w:div w:id="1922567249">
              <w:marLeft w:val="0"/>
              <w:marRight w:val="0"/>
              <w:marTop w:val="0"/>
              <w:marBottom w:val="0"/>
              <w:divBdr>
                <w:top w:val="none" w:sz="0" w:space="0" w:color="auto"/>
                <w:left w:val="none" w:sz="0" w:space="0" w:color="auto"/>
                <w:bottom w:val="none" w:sz="0" w:space="0" w:color="auto"/>
                <w:right w:val="none" w:sz="0" w:space="0" w:color="auto"/>
              </w:divBdr>
              <w:divsChild>
                <w:div w:id="1887065357">
                  <w:marLeft w:val="0"/>
                  <w:marRight w:val="0"/>
                  <w:marTop w:val="0"/>
                  <w:marBottom w:val="0"/>
                  <w:divBdr>
                    <w:top w:val="none" w:sz="0" w:space="0" w:color="auto"/>
                    <w:left w:val="none" w:sz="0" w:space="0" w:color="auto"/>
                    <w:bottom w:val="none" w:sz="0" w:space="0" w:color="auto"/>
                    <w:right w:val="none" w:sz="0" w:space="0" w:color="auto"/>
                  </w:divBdr>
                </w:div>
                <w:div w:id="2122218791">
                  <w:marLeft w:val="0"/>
                  <w:marRight w:val="0"/>
                  <w:marTop w:val="0"/>
                  <w:marBottom w:val="0"/>
                  <w:divBdr>
                    <w:top w:val="none" w:sz="0" w:space="0" w:color="auto"/>
                    <w:left w:val="none" w:sz="0" w:space="0" w:color="auto"/>
                    <w:bottom w:val="none" w:sz="0" w:space="0" w:color="auto"/>
                    <w:right w:val="none" w:sz="0" w:space="0" w:color="auto"/>
                  </w:divBdr>
                </w:div>
              </w:divsChild>
            </w:div>
            <w:div w:id="1487892400">
              <w:marLeft w:val="0"/>
              <w:marRight w:val="0"/>
              <w:marTop w:val="0"/>
              <w:marBottom w:val="0"/>
              <w:divBdr>
                <w:top w:val="none" w:sz="0" w:space="0" w:color="auto"/>
                <w:left w:val="none" w:sz="0" w:space="0" w:color="auto"/>
                <w:bottom w:val="none" w:sz="0" w:space="0" w:color="auto"/>
                <w:right w:val="none" w:sz="0" w:space="0" w:color="auto"/>
              </w:divBdr>
              <w:divsChild>
                <w:div w:id="270746381">
                  <w:marLeft w:val="0"/>
                  <w:marRight w:val="0"/>
                  <w:marTop w:val="0"/>
                  <w:marBottom w:val="0"/>
                  <w:divBdr>
                    <w:top w:val="none" w:sz="0" w:space="0" w:color="auto"/>
                    <w:left w:val="none" w:sz="0" w:space="0" w:color="auto"/>
                    <w:bottom w:val="none" w:sz="0" w:space="0" w:color="auto"/>
                    <w:right w:val="none" w:sz="0" w:space="0" w:color="auto"/>
                  </w:divBdr>
                </w:div>
              </w:divsChild>
            </w:div>
            <w:div w:id="1146047618">
              <w:marLeft w:val="0"/>
              <w:marRight w:val="0"/>
              <w:marTop w:val="0"/>
              <w:marBottom w:val="0"/>
              <w:divBdr>
                <w:top w:val="none" w:sz="0" w:space="0" w:color="auto"/>
                <w:left w:val="none" w:sz="0" w:space="0" w:color="auto"/>
                <w:bottom w:val="none" w:sz="0" w:space="0" w:color="auto"/>
                <w:right w:val="none" w:sz="0" w:space="0" w:color="auto"/>
              </w:divBdr>
              <w:divsChild>
                <w:div w:id="1463385028">
                  <w:marLeft w:val="0"/>
                  <w:marRight w:val="0"/>
                  <w:marTop w:val="0"/>
                  <w:marBottom w:val="0"/>
                  <w:divBdr>
                    <w:top w:val="none" w:sz="0" w:space="0" w:color="auto"/>
                    <w:left w:val="none" w:sz="0" w:space="0" w:color="auto"/>
                    <w:bottom w:val="none" w:sz="0" w:space="0" w:color="auto"/>
                    <w:right w:val="none" w:sz="0" w:space="0" w:color="auto"/>
                  </w:divBdr>
                </w:div>
              </w:divsChild>
            </w:div>
            <w:div w:id="1250197196">
              <w:marLeft w:val="0"/>
              <w:marRight w:val="0"/>
              <w:marTop w:val="0"/>
              <w:marBottom w:val="0"/>
              <w:divBdr>
                <w:top w:val="none" w:sz="0" w:space="0" w:color="auto"/>
                <w:left w:val="none" w:sz="0" w:space="0" w:color="auto"/>
                <w:bottom w:val="none" w:sz="0" w:space="0" w:color="auto"/>
                <w:right w:val="none" w:sz="0" w:space="0" w:color="auto"/>
              </w:divBdr>
              <w:divsChild>
                <w:div w:id="683361403">
                  <w:marLeft w:val="0"/>
                  <w:marRight w:val="0"/>
                  <w:marTop w:val="0"/>
                  <w:marBottom w:val="0"/>
                  <w:divBdr>
                    <w:top w:val="none" w:sz="0" w:space="0" w:color="auto"/>
                    <w:left w:val="none" w:sz="0" w:space="0" w:color="auto"/>
                    <w:bottom w:val="none" w:sz="0" w:space="0" w:color="auto"/>
                    <w:right w:val="none" w:sz="0" w:space="0" w:color="auto"/>
                  </w:divBdr>
                </w:div>
              </w:divsChild>
            </w:div>
            <w:div w:id="383718302">
              <w:marLeft w:val="0"/>
              <w:marRight w:val="0"/>
              <w:marTop w:val="0"/>
              <w:marBottom w:val="0"/>
              <w:divBdr>
                <w:top w:val="none" w:sz="0" w:space="0" w:color="auto"/>
                <w:left w:val="none" w:sz="0" w:space="0" w:color="auto"/>
                <w:bottom w:val="none" w:sz="0" w:space="0" w:color="auto"/>
                <w:right w:val="none" w:sz="0" w:space="0" w:color="auto"/>
              </w:divBdr>
            </w:div>
            <w:div w:id="790169404">
              <w:marLeft w:val="0"/>
              <w:marRight w:val="0"/>
              <w:marTop w:val="0"/>
              <w:marBottom w:val="0"/>
              <w:divBdr>
                <w:top w:val="none" w:sz="0" w:space="0" w:color="auto"/>
                <w:left w:val="none" w:sz="0" w:space="0" w:color="auto"/>
                <w:bottom w:val="none" w:sz="0" w:space="0" w:color="auto"/>
                <w:right w:val="none" w:sz="0" w:space="0" w:color="auto"/>
              </w:divBdr>
              <w:divsChild>
                <w:div w:id="789278612">
                  <w:marLeft w:val="0"/>
                  <w:marRight w:val="0"/>
                  <w:marTop w:val="0"/>
                  <w:marBottom w:val="0"/>
                  <w:divBdr>
                    <w:top w:val="none" w:sz="0" w:space="0" w:color="auto"/>
                    <w:left w:val="none" w:sz="0" w:space="0" w:color="auto"/>
                    <w:bottom w:val="none" w:sz="0" w:space="0" w:color="auto"/>
                    <w:right w:val="none" w:sz="0" w:space="0" w:color="auto"/>
                  </w:divBdr>
                </w:div>
              </w:divsChild>
            </w:div>
            <w:div w:id="151408290">
              <w:marLeft w:val="0"/>
              <w:marRight w:val="0"/>
              <w:marTop w:val="0"/>
              <w:marBottom w:val="0"/>
              <w:divBdr>
                <w:top w:val="none" w:sz="0" w:space="0" w:color="auto"/>
                <w:left w:val="none" w:sz="0" w:space="0" w:color="auto"/>
                <w:bottom w:val="none" w:sz="0" w:space="0" w:color="auto"/>
                <w:right w:val="none" w:sz="0" w:space="0" w:color="auto"/>
              </w:divBdr>
            </w:div>
            <w:div w:id="1058699107">
              <w:marLeft w:val="0"/>
              <w:marRight w:val="0"/>
              <w:marTop w:val="0"/>
              <w:marBottom w:val="0"/>
              <w:divBdr>
                <w:top w:val="none" w:sz="0" w:space="0" w:color="auto"/>
                <w:left w:val="none" w:sz="0" w:space="0" w:color="auto"/>
                <w:bottom w:val="none" w:sz="0" w:space="0" w:color="auto"/>
                <w:right w:val="none" w:sz="0" w:space="0" w:color="auto"/>
              </w:divBdr>
              <w:divsChild>
                <w:div w:id="789664498">
                  <w:marLeft w:val="0"/>
                  <w:marRight w:val="0"/>
                  <w:marTop w:val="0"/>
                  <w:marBottom w:val="0"/>
                  <w:divBdr>
                    <w:top w:val="none" w:sz="0" w:space="0" w:color="auto"/>
                    <w:left w:val="none" w:sz="0" w:space="0" w:color="auto"/>
                    <w:bottom w:val="none" w:sz="0" w:space="0" w:color="auto"/>
                    <w:right w:val="none" w:sz="0" w:space="0" w:color="auto"/>
                  </w:divBdr>
                </w:div>
              </w:divsChild>
            </w:div>
            <w:div w:id="8333141">
              <w:marLeft w:val="0"/>
              <w:marRight w:val="0"/>
              <w:marTop w:val="0"/>
              <w:marBottom w:val="0"/>
              <w:divBdr>
                <w:top w:val="none" w:sz="0" w:space="0" w:color="auto"/>
                <w:left w:val="none" w:sz="0" w:space="0" w:color="auto"/>
                <w:bottom w:val="none" w:sz="0" w:space="0" w:color="auto"/>
                <w:right w:val="none" w:sz="0" w:space="0" w:color="auto"/>
              </w:divBdr>
              <w:divsChild>
                <w:div w:id="820469172">
                  <w:marLeft w:val="0"/>
                  <w:marRight w:val="0"/>
                  <w:marTop w:val="0"/>
                  <w:marBottom w:val="0"/>
                  <w:divBdr>
                    <w:top w:val="none" w:sz="0" w:space="0" w:color="auto"/>
                    <w:left w:val="none" w:sz="0" w:space="0" w:color="auto"/>
                    <w:bottom w:val="none" w:sz="0" w:space="0" w:color="auto"/>
                    <w:right w:val="none" w:sz="0" w:space="0" w:color="auto"/>
                  </w:divBdr>
                </w:div>
                <w:div w:id="1821923223">
                  <w:marLeft w:val="0"/>
                  <w:marRight w:val="0"/>
                  <w:marTop w:val="0"/>
                  <w:marBottom w:val="0"/>
                  <w:divBdr>
                    <w:top w:val="none" w:sz="0" w:space="0" w:color="auto"/>
                    <w:left w:val="none" w:sz="0" w:space="0" w:color="auto"/>
                    <w:bottom w:val="none" w:sz="0" w:space="0" w:color="auto"/>
                    <w:right w:val="none" w:sz="0" w:space="0" w:color="auto"/>
                  </w:divBdr>
                </w:div>
                <w:div w:id="1472870294">
                  <w:marLeft w:val="0"/>
                  <w:marRight w:val="0"/>
                  <w:marTop w:val="0"/>
                  <w:marBottom w:val="0"/>
                  <w:divBdr>
                    <w:top w:val="none" w:sz="0" w:space="0" w:color="auto"/>
                    <w:left w:val="none" w:sz="0" w:space="0" w:color="auto"/>
                    <w:bottom w:val="none" w:sz="0" w:space="0" w:color="auto"/>
                    <w:right w:val="none" w:sz="0" w:space="0" w:color="auto"/>
                  </w:divBdr>
                </w:div>
              </w:divsChild>
            </w:div>
            <w:div w:id="968363716">
              <w:marLeft w:val="0"/>
              <w:marRight w:val="0"/>
              <w:marTop w:val="0"/>
              <w:marBottom w:val="0"/>
              <w:divBdr>
                <w:top w:val="none" w:sz="0" w:space="0" w:color="auto"/>
                <w:left w:val="none" w:sz="0" w:space="0" w:color="auto"/>
                <w:bottom w:val="none" w:sz="0" w:space="0" w:color="auto"/>
                <w:right w:val="none" w:sz="0" w:space="0" w:color="auto"/>
              </w:divBdr>
              <w:divsChild>
                <w:div w:id="1755860722">
                  <w:marLeft w:val="0"/>
                  <w:marRight w:val="0"/>
                  <w:marTop w:val="0"/>
                  <w:marBottom w:val="0"/>
                  <w:divBdr>
                    <w:top w:val="none" w:sz="0" w:space="0" w:color="auto"/>
                    <w:left w:val="none" w:sz="0" w:space="0" w:color="auto"/>
                    <w:bottom w:val="none" w:sz="0" w:space="0" w:color="auto"/>
                    <w:right w:val="none" w:sz="0" w:space="0" w:color="auto"/>
                  </w:divBdr>
                </w:div>
              </w:divsChild>
            </w:div>
            <w:div w:id="465661619">
              <w:marLeft w:val="0"/>
              <w:marRight w:val="0"/>
              <w:marTop w:val="0"/>
              <w:marBottom w:val="0"/>
              <w:divBdr>
                <w:top w:val="none" w:sz="0" w:space="0" w:color="auto"/>
                <w:left w:val="none" w:sz="0" w:space="0" w:color="auto"/>
                <w:bottom w:val="none" w:sz="0" w:space="0" w:color="auto"/>
                <w:right w:val="none" w:sz="0" w:space="0" w:color="auto"/>
              </w:divBdr>
              <w:divsChild>
                <w:div w:id="97525374">
                  <w:marLeft w:val="0"/>
                  <w:marRight w:val="0"/>
                  <w:marTop w:val="0"/>
                  <w:marBottom w:val="0"/>
                  <w:divBdr>
                    <w:top w:val="none" w:sz="0" w:space="0" w:color="auto"/>
                    <w:left w:val="none" w:sz="0" w:space="0" w:color="auto"/>
                    <w:bottom w:val="none" w:sz="0" w:space="0" w:color="auto"/>
                    <w:right w:val="none" w:sz="0" w:space="0" w:color="auto"/>
                  </w:divBdr>
                </w:div>
                <w:div w:id="1184245320">
                  <w:marLeft w:val="0"/>
                  <w:marRight w:val="0"/>
                  <w:marTop w:val="0"/>
                  <w:marBottom w:val="0"/>
                  <w:divBdr>
                    <w:top w:val="none" w:sz="0" w:space="0" w:color="auto"/>
                    <w:left w:val="none" w:sz="0" w:space="0" w:color="auto"/>
                    <w:bottom w:val="none" w:sz="0" w:space="0" w:color="auto"/>
                    <w:right w:val="none" w:sz="0" w:space="0" w:color="auto"/>
                  </w:divBdr>
                </w:div>
                <w:div w:id="469829017">
                  <w:marLeft w:val="0"/>
                  <w:marRight w:val="0"/>
                  <w:marTop w:val="0"/>
                  <w:marBottom w:val="0"/>
                  <w:divBdr>
                    <w:top w:val="none" w:sz="0" w:space="0" w:color="auto"/>
                    <w:left w:val="none" w:sz="0" w:space="0" w:color="auto"/>
                    <w:bottom w:val="none" w:sz="0" w:space="0" w:color="auto"/>
                    <w:right w:val="none" w:sz="0" w:space="0" w:color="auto"/>
                  </w:divBdr>
                </w:div>
                <w:div w:id="1382752206">
                  <w:marLeft w:val="0"/>
                  <w:marRight w:val="0"/>
                  <w:marTop w:val="0"/>
                  <w:marBottom w:val="0"/>
                  <w:divBdr>
                    <w:top w:val="none" w:sz="0" w:space="0" w:color="auto"/>
                    <w:left w:val="none" w:sz="0" w:space="0" w:color="auto"/>
                    <w:bottom w:val="none" w:sz="0" w:space="0" w:color="auto"/>
                    <w:right w:val="none" w:sz="0" w:space="0" w:color="auto"/>
                  </w:divBdr>
                </w:div>
                <w:div w:id="961612054">
                  <w:marLeft w:val="0"/>
                  <w:marRight w:val="0"/>
                  <w:marTop w:val="0"/>
                  <w:marBottom w:val="0"/>
                  <w:divBdr>
                    <w:top w:val="none" w:sz="0" w:space="0" w:color="auto"/>
                    <w:left w:val="none" w:sz="0" w:space="0" w:color="auto"/>
                    <w:bottom w:val="none" w:sz="0" w:space="0" w:color="auto"/>
                    <w:right w:val="none" w:sz="0" w:space="0" w:color="auto"/>
                  </w:divBdr>
                </w:div>
              </w:divsChild>
            </w:div>
            <w:div w:id="1701197011">
              <w:marLeft w:val="0"/>
              <w:marRight w:val="0"/>
              <w:marTop w:val="0"/>
              <w:marBottom w:val="0"/>
              <w:divBdr>
                <w:top w:val="none" w:sz="0" w:space="0" w:color="auto"/>
                <w:left w:val="none" w:sz="0" w:space="0" w:color="auto"/>
                <w:bottom w:val="none" w:sz="0" w:space="0" w:color="auto"/>
                <w:right w:val="none" w:sz="0" w:space="0" w:color="auto"/>
              </w:divBdr>
            </w:div>
            <w:div w:id="1498494026">
              <w:marLeft w:val="0"/>
              <w:marRight w:val="0"/>
              <w:marTop w:val="0"/>
              <w:marBottom w:val="0"/>
              <w:divBdr>
                <w:top w:val="none" w:sz="0" w:space="0" w:color="auto"/>
                <w:left w:val="none" w:sz="0" w:space="0" w:color="auto"/>
                <w:bottom w:val="none" w:sz="0" w:space="0" w:color="auto"/>
                <w:right w:val="none" w:sz="0" w:space="0" w:color="auto"/>
              </w:divBdr>
              <w:divsChild>
                <w:div w:id="288754072">
                  <w:marLeft w:val="0"/>
                  <w:marRight w:val="0"/>
                  <w:marTop w:val="0"/>
                  <w:marBottom w:val="0"/>
                  <w:divBdr>
                    <w:top w:val="none" w:sz="0" w:space="0" w:color="auto"/>
                    <w:left w:val="none" w:sz="0" w:space="0" w:color="auto"/>
                    <w:bottom w:val="none" w:sz="0" w:space="0" w:color="auto"/>
                    <w:right w:val="none" w:sz="0" w:space="0" w:color="auto"/>
                  </w:divBdr>
                </w:div>
                <w:div w:id="69741980">
                  <w:marLeft w:val="0"/>
                  <w:marRight w:val="0"/>
                  <w:marTop w:val="0"/>
                  <w:marBottom w:val="0"/>
                  <w:divBdr>
                    <w:top w:val="none" w:sz="0" w:space="0" w:color="auto"/>
                    <w:left w:val="none" w:sz="0" w:space="0" w:color="auto"/>
                    <w:bottom w:val="none" w:sz="0" w:space="0" w:color="auto"/>
                    <w:right w:val="none" w:sz="0" w:space="0" w:color="auto"/>
                  </w:divBdr>
                </w:div>
                <w:div w:id="1111710010">
                  <w:marLeft w:val="0"/>
                  <w:marRight w:val="0"/>
                  <w:marTop w:val="0"/>
                  <w:marBottom w:val="0"/>
                  <w:divBdr>
                    <w:top w:val="none" w:sz="0" w:space="0" w:color="auto"/>
                    <w:left w:val="none" w:sz="0" w:space="0" w:color="auto"/>
                    <w:bottom w:val="none" w:sz="0" w:space="0" w:color="auto"/>
                    <w:right w:val="none" w:sz="0" w:space="0" w:color="auto"/>
                  </w:divBdr>
                </w:div>
                <w:div w:id="677730039">
                  <w:marLeft w:val="0"/>
                  <w:marRight w:val="0"/>
                  <w:marTop w:val="0"/>
                  <w:marBottom w:val="0"/>
                  <w:divBdr>
                    <w:top w:val="none" w:sz="0" w:space="0" w:color="auto"/>
                    <w:left w:val="none" w:sz="0" w:space="0" w:color="auto"/>
                    <w:bottom w:val="none" w:sz="0" w:space="0" w:color="auto"/>
                    <w:right w:val="none" w:sz="0" w:space="0" w:color="auto"/>
                  </w:divBdr>
                </w:div>
              </w:divsChild>
            </w:div>
            <w:div w:id="1602836410">
              <w:marLeft w:val="0"/>
              <w:marRight w:val="0"/>
              <w:marTop w:val="0"/>
              <w:marBottom w:val="0"/>
              <w:divBdr>
                <w:top w:val="none" w:sz="0" w:space="0" w:color="auto"/>
                <w:left w:val="none" w:sz="0" w:space="0" w:color="auto"/>
                <w:bottom w:val="none" w:sz="0" w:space="0" w:color="auto"/>
                <w:right w:val="none" w:sz="0" w:space="0" w:color="auto"/>
              </w:divBdr>
              <w:divsChild>
                <w:div w:id="187450545">
                  <w:marLeft w:val="0"/>
                  <w:marRight w:val="0"/>
                  <w:marTop w:val="0"/>
                  <w:marBottom w:val="0"/>
                  <w:divBdr>
                    <w:top w:val="none" w:sz="0" w:space="0" w:color="auto"/>
                    <w:left w:val="none" w:sz="0" w:space="0" w:color="auto"/>
                    <w:bottom w:val="none" w:sz="0" w:space="0" w:color="auto"/>
                    <w:right w:val="none" w:sz="0" w:space="0" w:color="auto"/>
                  </w:divBdr>
                </w:div>
              </w:divsChild>
            </w:div>
            <w:div w:id="1215000165">
              <w:marLeft w:val="0"/>
              <w:marRight w:val="0"/>
              <w:marTop w:val="0"/>
              <w:marBottom w:val="0"/>
              <w:divBdr>
                <w:top w:val="none" w:sz="0" w:space="0" w:color="auto"/>
                <w:left w:val="none" w:sz="0" w:space="0" w:color="auto"/>
                <w:bottom w:val="none" w:sz="0" w:space="0" w:color="auto"/>
                <w:right w:val="none" w:sz="0" w:space="0" w:color="auto"/>
              </w:divBdr>
              <w:divsChild>
                <w:div w:id="248662540">
                  <w:marLeft w:val="0"/>
                  <w:marRight w:val="0"/>
                  <w:marTop w:val="0"/>
                  <w:marBottom w:val="0"/>
                  <w:divBdr>
                    <w:top w:val="none" w:sz="0" w:space="0" w:color="auto"/>
                    <w:left w:val="none" w:sz="0" w:space="0" w:color="auto"/>
                    <w:bottom w:val="none" w:sz="0" w:space="0" w:color="auto"/>
                    <w:right w:val="none" w:sz="0" w:space="0" w:color="auto"/>
                  </w:divBdr>
                </w:div>
              </w:divsChild>
            </w:div>
            <w:div w:id="1924483020">
              <w:marLeft w:val="0"/>
              <w:marRight w:val="0"/>
              <w:marTop w:val="0"/>
              <w:marBottom w:val="0"/>
              <w:divBdr>
                <w:top w:val="none" w:sz="0" w:space="0" w:color="auto"/>
                <w:left w:val="none" w:sz="0" w:space="0" w:color="auto"/>
                <w:bottom w:val="none" w:sz="0" w:space="0" w:color="auto"/>
                <w:right w:val="none" w:sz="0" w:space="0" w:color="auto"/>
              </w:divBdr>
              <w:divsChild>
                <w:div w:id="925772956">
                  <w:marLeft w:val="0"/>
                  <w:marRight w:val="0"/>
                  <w:marTop w:val="0"/>
                  <w:marBottom w:val="0"/>
                  <w:divBdr>
                    <w:top w:val="none" w:sz="0" w:space="0" w:color="auto"/>
                    <w:left w:val="none" w:sz="0" w:space="0" w:color="auto"/>
                    <w:bottom w:val="none" w:sz="0" w:space="0" w:color="auto"/>
                    <w:right w:val="none" w:sz="0" w:space="0" w:color="auto"/>
                  </w:divBdr>
                </w:div>
              </w:divsChild>
            </w:div>
            <w:div w:id="88239875">
              <w:marLeft w:val="0"/>
              <w:marRight w:val="0"/>
              <w:marTop w:val="0"/>
              <w:marBottom w:val="0"/>
              <w:divBdr>
                <w:top w:val="none" w:sz="0" w:space="0" w:color="auto"/>
                <w:left w:val="none" w:sz="0" w:space="0" w:color="auto"/>
                <w:bottom w:val="none" w:sz="0" w:space="0" w:color="auto"/>
                <w:right w:val="none" w:sz="0" w:space="0" w:color="auto"/>
              </w:divBdr>
            </w:div>
          </w:divsChild>
        </w:div>
        <w:div w:id="361634270">
          <w:marLeft w:val="0"/>
          <w:marRight w:val="0"/>
          <w:marTop w:val="0"/>
          <w:marBottom w:val="0"/>
          <w:divBdr>
            <w:top w:val="none" w:sz="0" w:space="0" w:color="auto"/>
            <w:left w:val="none" w:sz="0" w:space="0" w:color="auto"/>
            <w:bottom w:val="none" w:sz="0" w:space="0" w:color="auto"/>
            <w:right w:val="none" w:sz="0" w:space="0" w:color="auto"/>
          </w:divBdr>
          <w:divsChild>
            <w:div w:id="1371612784">
              <w:marLeft w:val="0"/>
              <w:marRight w:val="0"/>
              <w:marTop w:val="0"/>
              <w:marBottom w:val="0"/>
              <w:divBdr>
                <w:top w:val="none" w:sz="0" w:space="0" w:color="auto"/>
                <w:left w:val="none" w:sz="0" w:space="0" w:color="auto"/>
                <w:bottom w:val="none" w:sz="0" w:space="0" w:color="auto"/>
                <w:right w:val="none" w:sz="0" w:space="0" w:color="auto"/>
              </w:divBdr>
            </w:div>
            <w:div w:id="501044501">
              <w:marLeft w:val="0"/>
              <w:marRight w:val="0"/>
              <w:marTop w:val="0"/>
              <w:marBottom w:val="0"/>
              <w:divBdr>
                <w:top w:val="none" w:sz="0" w:space="0" w:color="auto"/>
                <w:left w:val="none" w:sz="0" w:space="0" w:color="auto"/>
                <w:bottom w:val="none" w:sz="0" w:space="0" w:color="auto"/>
                <w:right w:val="none" w:sz="0" w:space="0" w:color="auto"/>
              </w:divBdr>
              <w:divsChild>
                <w:div w:id="877397669">
                  <w:marLeft w:val="0"/>
                  <w:marRight w:val="0"/>
                  <w:marTop w:val="0"/>
                  <w:marBottom w:val="0"/>
                  <w:divBdr>
                    <w:top w:val="none" w:sz="0" w:space="0" w:color="auto"/>
                    <w:left w:val="none" w:sz="0" w:space="0" w:color="auto"/>
                    <w:bottom w:val="none" w:sz="0" w:space="0" w:color="auto"/>
                    <w:right w:val="none" w:sz="0" w:space="0" w:color="auto"/>
                  </w:divBdr>
                </w:div>
                <w:div w:id="1613318310">
                  <w:marLeft w:val="0"/>
                  <w:marRight w:val="0"/>
                  <w:marTop w:val="0"/>
                  <w:marBottom w:val="0"/>
                  <w:divBdr>
                    <w:top w:val="none" w:sz="0" w:space="0" w:color="auto"/>
                    <w:left w:val="none" w:sz="0" w:space="0" w:color="auto"/>
                    <w:bottom w:val="none" w:sz="0" w:space="0" w:color="auto"/>
                    <w:right w:val="none" w:sz="0" w:space="0" w:color="auto"/>
                  </w:divBdr>
                </w:div>
              </w:divsChild>
            </w:div>
            <w:div w:id="1228566850">
              <w:marLeft w:val="0"/>
              <w:marRight w:val="0"/>
              <w:marTop w:val="0"/>
              <w:marBottom w:val="0"/>
              <w:divBdr>
                <w:top w:val="none" w:sz="0" w:space="0" w:color="auto"/>
                <w:left w:val="none" w:sz="0" w:space="0" w:color="auto"/>
                <w:bottom w:val="none" w:sz="0" w:space="0" w:color="auto"/>
                <w:right w:val="none" w:sz="0" w:space="0" w:color="auto"/>
              </w:divBdr>
              <w:divsChild>
                <w:div w:id="979380938">
                  <w:marLeft w:val="0"/>
                  <w:marRight w:val="0"/>
                  <w:marTop w:val="0"/>
                  <w:marBottom w:val="0"/>
                  <w:divBdr>
                    <w:top w:val="none" w:sz="0" w:space="0" w:color="auto"/>
                    <w:left w:val="none" w:sz="0" w:space="0" w:color="auto"/>
                    <w:bottom w:val="none" w:sz="0" w:space="0" w:color="auto"/>
                    <w:right w:val="none" w:sz="0" w:space="0" w:color="auto"/>
                  </w:divBdr>
                </w:div>
                <w:div w:id="279652262">
                  <w:marLeft w:val="0"/>
                  <w:marRight w:val="0"/>
                  <w:marTop w:val="0"/>
                  <w:marBottom w:val="0"/>
                  <w:divBdr>
                    <w:top w:val="none" w:sz="0" w:space="0" w:color="auto"/>
                    <w:left w:val="none" w:sz="0" w:space="0" w:color="auto"/>
                    <w:bottom w:val="none" w:sz="0" w:space="0" w:color="auto"/>
                    <w:right w:val="none" w:sz="0" w:space="0" w:color="auto"/>
                  </w:divBdr>
                </w:div>
                <w:div w:id="504059460">
                  <w:marLeft w:val="0"/>
                  <w:marRight w:val="0"/>
                  <w:marTop w:val="0"/>
                  <w:marBottom w:val="0"/>
                  <w:divBdr>
                    <w:top w:val="none" w:sz="0" w:space="0" w:color="auto"/>
                    <w:left w:val="none" w:sz="0" w:space="0" w:color="auto"/>
                    <w:bottom w:val="none" w:sz="0" w:space="0" w:color="auto"/>
                    <w:right w:val="none" w:sz="0" w:space="0" w:color="auto"/>
                  </w:divBdr>
                </w:div>
                <w:div w:id="23023059">
                  <w:marLeft w:val="0"/>
                  <w:marRight w:val="0"/>
                  <w:marTop w:val="0"/>
                  <w:marBottom w:val="0"/>
                  <w:divBdr>
                    <w:top w:val="none" w:sz="0" w:space="0" w:color="auto"/>
                    <w:left w:val="none" w:sz="0" w:space="0" w:color="auto"/>
                    <w:bottom w:val="none" w:sz="0" w:space="0" w:color="auto"/>
                    <w:right w:val="none" w:sz="0" w:space="0" w:color="auto"/>
                  </w:divBdr>
                </w:div>
              </w:divsChild>
            </w:div>
            <w:div w:id="936252498">
              <w:marLeft w:val="0"/>
              <w:marRight w:val="0"/>
              <w:marTop w:val="0"/>
              <w:marBottom w:val="0"/>
              <w:divBdr>
                <w:top w:val="none" w:sz="0" w:space="0" w:color="auto"/>
                <w:left w:val="none" w:sz="0" w:space="0" w:color="auto"/>
                <w:bottom w:val="none" w:sz="0" w:space="0" w:color="auto"/>
                <w:right w:val="none" w:sz="0" w:space="0" w:color="auto"/>
              </w:divBdr>
              <w:divsChild>
                <w:div w:id="200364937">
                  <w:marLeft w:val="0"/>
                  <w:marRight w:val="0"/>
                  <w:marTop w:val="0"/>
                  <w:marBottom w:val="0"/>
                  <w:divBdr>
                    <w:top w:val="none" w:sz="0" w:space="0" w:color="auto"/>
                    <w:left w:val="none" w:sz="0" w:space="0" w:color="auto"/>
                    <w:bottom w:val="none" w:sz="0" w:space="0" w:color="auto"/>
                    <w:right w:val="none" w:sz="0" w:space="0" w:color="auto"/>
                  </w:divBdr>
                </w:div>
                <w:div w:id="1449736649">
                  <w:marLeft w:val="0"/>
                  <w:marRight w:val="0"/>
                  <w:marTop w:val="0"/>
                  <w:marBottom w:val="0"/>
                  <w:divBdr>
                    <w:top w:val="none" w:sz="0" w:space="0" w:color="auto"/>
                    <w:left w:val="none" w:sz="0" w:space="0" w:color="auto"/>
                    <w:bottom w:val="none" w:sz="0" w:space="0" w:color="auto"/>
                    <w:right w:val="none" w:sz="0" w:space="0" w:color="auto"/>
                  </w:divBdr>
                </w:div>
                <w:div w:id="1997756755">
                  <w:marLeft w:val="0"/>
                  <w:marRight w:val="0"/>
                  <w:marTop w:val="0"/>
                  <w:marBottom w:val="0"/>
                  <w:divBdr>
                    <w:top w:val="none" w:sz="0" w:space="0" w:color="auto"/>
                    <w:left w:val="none" w:sz="0" w:space="0" w:color="auto"/>
                    <w:bottom w:val="none" w:sz="0" w:space="0" w:color="auto"/>
                    <w:right w:val="none" w:sz="0" w:space="0" w:color="auto"/>
                  </w:divBdr>
                </w:div>
                <w:div w:id="1624968781">
                  <w:marLeft w:val="0"/>
                  <w:marRight w:val="0"/>
                  <w:marTop w:val="0"/>
                  <w:marBottom w:val="0"/>
                  <w:divBdr>
                    <w:top w:val="none" w:sz="0" w:space="0" w:color="auto"/>
                    <w:left w:val="none" w:sz="0" w:space="0" w:color="auto"/>
                    <w:bottom w:val="none" w:sz="0" w:space="0" w:color="auto"/>
                    <w:right w:val="none" w:sz="0" w:space="0" w:color="auto"/>
                  </w:divBdr>
                </w:div>
              </w:divsChild>
            </w:div>
            <w:div w:id="471991504">
              <w:marLeft w:val="0"/>
              <w:marRight w:val="0"/>
              <w:marTop w:val="0"/>
              <w:marBottom w:val="0"/>
              <w:divBdr>
                <w:top w:val="none" w:sz="0" w:space="0" w:color="auto"/>
                <w:left w:val="none" w:sz="0" w:space="0" w:color="auto"/>
                <w:bottom w:val="none" w:sz="0" w:space="0" w:color="auto"/>
                <w:right w:val="none" w:sz="0" w:space="0" w:color="auto"/>
              </w:divBdr>
            </w:div>
            <w:div w:id="555510942">
              <w:marLeft w:val="0"/>
              <w:marRight w:val="0"/>
              <w:marTop w:val="0"/>
              <w:marBottom w:val="0"/>
              <w:divBdr>
                <w:top w:val="none" w:sz="0" w:space="0" w:color="auto"/>
                <w:left w:val="none" w:sz="0" w:space="0" w:color="auto"/>
                <w:bottom w:val="none" w:sz="0" w:space="0" w:color="auto"/>
                <w:right w:val="none" w:sz="0" w:space="0" w:color="auto"/>
              </w:divBdr>
              <w:divsChild>
                <w:div w:id="72110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254260">
          <w:marLeft w:val="0"/>
          <w:marRight w:val="0"/>
          <w:marTop w:val="0"/>
          <w:marBottom w:val="0"/>
          <w:divBdr>
            <w:top w:val="none" w:sz="0" w:space="0" w:color="auto"/>
            <w:left w:val="none" w:sz="0" w:space="0" w:color="auto"/>
            <w:bottom w:val="none" w:sz="0" w:space="0" w:color="auto"/>
            <w:right w:val="none" w:sz="0" w:space="0" w:color="auto"/>
          </w:divBdr>
          <w:divsChild>
            <w:div w:id="1783764097">
              <w:marLeft w:val="0"/>
              <w:marRight w:val="0"/>
              <w:marTop w:val="0"/>
              <w:marBottom w:val="0"/>
              <w:divBdr>
                <w:top w:val="none" w:sz="0" w:space="0" w:color="auto"/>
                <w:left w:val="none" w:sz="0" w:space="0" w:color="auto"/>
                <w:bottom w:val="none" w:sz="0" w:space="0" w:color="auto"/>
                <w:right w:val="none" w:sz="0" w:space="0" w:color="auto"/>
              </w:divBdr>
            </w:div>
            <w:div w:id="1326590889">
              <w:marLeft w:val="0"/>
              <w:marRight w:val="0"/>
              <w:marTop w:val="0"/>
              <w:marBottom w:val="0"/>
              <w:divBdr>
                <w:top w:val="none" w:sz="0" w:space="0" w:color="auto"/>
                <w:left w:val="none" w:sz="0" w:space="0" w:color="auto"/>
                <w:bottom w:val="none" w:sz="0" w:space="0" w:color="auto"/>
                <w:right w:val="none" w:sz="0" w:space="0" w:color="auto"/>
              </w:divBdr>
              <w:divsChild>
                <w:div w:id="808546818">
                  <w:marLeft w:val="0"/>
                  <w:marRight w:val="0"/>
                  <w:marTop w:val="0"/>
                  <w:marBottom w:val="0"/>
                  <w:divBdr>
                    <w:top w:val="none" w:sz="0" w:space="0" w:color="auto"/>
                    <w:left w:val="none" w:sz="0" w:space="0" w:color="auto"/>
                    <w:bottom w:val="none" w:sz="0" w:space="0" w:color="auto"/>
                    <w:right w:val="none" w:sz="0" w:space="0" w:color="auto"/>
                  </w:divBdr>
                </w:div>
              </w:divsChild>
            </w:div>
            <w:div w:id="1203900426">
              <w:marLeft w:val="0"/>
              <w:marRight w:val="0"/>
              <w:marTop w:val="0"/>
              <w:marBottom w:val="0"/>
              <w:divBdr>
                <w:top w:val="none" w:sz="0" w:space="0" w:color="auto"/>
                <w:left w:val="none" w:sz="0" w:space="0" w:color="auto"/>
                <w:bottom w:val="none" w:sz="0" w:space="0" w:color="auto"/>
                <w:right w:val="none" w:sz="0" w:space="0" w:color="auto"/>
              </w:divBdr>
              <w:divsChild>
                <w:div w:id="9914875">
                  <w:marLeft w:val="0"/>
                  <w:marRight w:val="0"/>
                  <w:marTop w:val="0"/>
                  <w:marBottom w:val="0"/>
                  <w:divBdr>
                    <w:top w:val="none" w:sz="0" w:space="0" w:color="auto"/>
                    <w:left w:val="none" w:sz="0" w:space="0" w:color="auto"/>
                    <w:bottom w:val="none" w:sz="0" w:space="0" w:color="auto"/>
                    <w:right w:val="none" w:sz="0" w:space="0" w:color="auto"/>
                  </w:divBdr>
                </w:div>
                <w:div w:id="934169070">
                  <w:marLeft w:val="0"/>
                  <w:marRight w:val="0"/>
                  <w:marTop w:val="0"/>
                  <w:marBottom w:val="0"/>
                  <w:divBdr>
                    <w:top w:val="none" w:sz="0" w:space="0" w:color="auto"/>
                    <w:left w:val="none" w:sz="0" w:space="0" w:color="auto"/>
                    <w:bottom w:val="none" w:sz="0" w:space="0" w:color="auto"/>
                    <w:right w:val="none" w:sz="0" w:space="0" w:color="auto"/>
                  </w:divBdr>
                </w:div>
              </w:divsChild>
            </w:div>
            <w:div w:id="1234437818">
              <w:marLeft w:val="0"/>
              <w:marRight w:val="0"/>
              <w:marTop w:val="0"/>
              <w:marBottom w:val="0"/>
              <w:divBdr>
                <w:top w:val="none" w:sz="0" w:space="0" w:color="auto"/>
                <w:left w:val="none" w:sz="0" w:space="0" w:color="auto"/>
                <w:bottom w:val="none" w:sz="0" w:space="0" w:color="auto"/>
                <w:right w:val="none" w:sz="0" w:space="0" w:color="auto"/>
              </w:divBdr>
              <w:divsChild>
                <w:div w:id="1713725852">
                  <w:marLeft w:val="0"/>
                  <w:marRight w:val="0"/>
                  <w:marTop w:val="0"/>
                  <w:marBottom w:val="0"/>
                  <w:divBdr>
                    <w:top w:val="none" w:sz="0" w:space="0" w:color="auto"/>
                    <w:left w:val="none" w:sz="0" w:space="0" w:color="auto"/>
                    <w:bottom w:val="none" w:sz="0" w:space="0" w:color="auto"/>
                    <w:right w:val="none" w:sz="0" w:space="0" w:color="auto"/>
                  </w:divBdr>
                </w:div>
              </w:divsChild>
            </w:div>
            <w:div w:id="284234559">
              <w:marLeft w:val="0"/>
              <w:marRight w:val="0"/>
              <w:marTop w:val="0"/>
              <w:marBottom w:val="0"/>
              <w:divBdr>
                <w:top w:val="none" w:sz="0" w:space="0" w:color="auto"/>
                <w:left w:val="none" w:sz="0" w:space="0" w:color="auto"/>
                <w:bottom w:val="none" w:sz="0" w:space="0" w:color="auto"/>
                <w:right w:val="none" w:sz="0" w:space="0" w:color="auto"/>
              </w:divBdr>
            </w:div>
            <w:div w:id="1582058233">
              <w:marLeft w:val="0"/>
              <w:marRight w:val="0"/>
              <w:marTop w:val="0"/>
              <w:marBottom w:val="0"/>
              <w:divBdr>
                <w:top w:val="none" w:sz="0" w:space="0" w:color="auto"/>
                <w:left w:val="none" w:sz="0" w:space="0" w:color="auto"/>
                <w:bottom w:val="none" w:sz="0" w:space="0" w:color="auto"/>
                <w:right w:val="none" w:sz="0" w:space="0" w:color="auto"/>
              </w:divBdr>
              <w:divsChild>
                <w:div w:id="1843078998">
                  <w:marLeft w:val="0"/>
                  <w:marRight w:val="0"/>
                  <w:marTop w:val="0"/>
                  <w:marBottom w:val="0"/>
                  <w:divBdr>
                    <w:top w:val="none" w:sz="0" w:space="0" w:color="auto"/>
                    <w:left w:val="none" w:sz="0" w:space="0" w:color="auto"/>
                    <w:bottom w:val="none" w:sz="0" w:space="0" w:color="auto"/>
                    <w:right w:val="none" w:sz="0" w:space="0" w:color="auto"/>
                  </w:divBdr>
                </w:div>
                <w:div w:id="766972478">
                  <w:marLeft w:val="0"/>
                  <w:marRight w:val="0"/>
                  <w:marTop w:val="0"/>
                  <w:marBottom w:val="0"/>
                  <w:divBdr>
                    <w:top w:val="none" w:sz="0" w:space="0" w:color="auto"/>
                    <w:left w:val="none" w:sz="0" w:space="0" w:color="auto"/>
                    <w:bottom w:val="none" w:sz="0" w:space="0" w:color="auto"/>
                    <w:right w:val="none" w:sz="0" w:space="0" w:color="auto"/>
                  </w:divBdr>
                </w:div>
              </w:divsChild>
            </w:div>
            <w:div w:id="1117870245">
              <w:marLeft w:val="0"/>
              <w:marRight w:val="0"/>
              <w:marTop w:val="0"/>
              <w:marBottom w:val="0"/>
              <w:divBdr>
                <w:top w:val="none" w:sz="0" w:space="0" w:color="auto"/>
                <w:left w:val="none" w:sz="0" w:space="0" w:color="auto"/>
                <w:bottom w:val="none" w:sz="0" w:space="0" w:color="auto"/>
                <w:right w:val="none" w:sz="0" w:space="0" w:color="auto"/>
              </w:divBdr>
            </w:div>
            <w:div w:id="657392296">
              <w:marLeft w:val="0"/>
              <w:marRight w:val="0"/>
              <w:marTop w:val="0"/>
              <w:marBottom w:val="0"/>
              <w:divBdr>
                <w:top w:val="none" w:sz="0" w:space="0" w:color="auto"/>
                <w:left w:val="none" w:sz="0" w:space="0" w:color="auto"/>
                <w:bottom w:val="none" w:sz="0" w:space="0" w:color="auto"/>
                <w:right w:val="none" w:sz="0" w:space="0" w:color="auto"/>
              </w:divBdr>
              <w:divsChild>
                <w:div w:id="1568613576">
                  <w:marLeft w:val="0"/>
                  <w:marRight w:val="0"/>
                  <w:marTop w:val="0"/>
                  <w:marBottom w:val="0"/>
                  <w:divBdr>
                    <w:top w:val="none" w:sz="0" w:space="0" w:color="auto"/>
                    <w:left w:val="none" w:sz="0" w:space="0" w:color="auto"/>
                    <w:bottom w:val="none" w:sz="0" w:space="0" w:color="auto"/>
                    <w:right w:val="none" w:sz="0" w:space="0" w:color="auto"/>
                  </w:divBdr>
                </w:div>
              </w:divsChild>
            </w:div>
            <w:div w:id="597829131">
              <w:marLeft w:val="0"/>
              <w:marRight w:val="0"/>
              <w:marTop w:val="0"/>
              <w:marBottom w:val="0"/>
              <w:divBdr>
                <w:top w:val="none" w:sz="0" w:space="0" w:color="auto"/>
                <w:left w:val="none" w:sz="0" w:space="0" w:color="auto"/>
                <w:bottom w:val="none" w:sz="0" w:space="0" w:color="auto"/>
                <w:right w:val="none" w:sz="0" w:space="0" w:color="auto"/>
              </w:divBdr>
              <w:divsChild>
                <w:div w:id="1968581879">
                  <w:marLeft w:val="0"/>
                  <w:marRight w:val="0"/>
                  <w:marTop w:val="0"/>
                  <w:marBottom w:val="0"/>
                  <w:divBdr>
                    <w:top w:val="none" w:sz="0" w:space="0" w:color="auto"/>
                    <w:left w:val="none" w:sz="0" w:space="0" w:color="auto"/>
                    <w:bottom w:val="none" w:sz="0" w:space="0" w:color="auto"/>
                    <w:right w:val="none" w:sz="0" w:space="0" w:color="auto"/>
                  </w:divBdr>
                </w:div>
              </w:divsChild>
            </w:div>
            <w:div w:id="1283611198">
              <w:marLeft w:val="0"/>
              <w:marRight w:val="0"/>
              <w:marTop w:val="0"/>
              <w:marBottom w:val="0"/>
              <w:divBdr>
                <w:top w:val="none" w:sz="0" w:space="0" w:color="auto"/>
                <w:left w:val="none" w:sz="0" w:space="0" w:color="auto"/>
                <w:bottom w:val="none" w:sz="0" w:space="0" w:color="auto"/>
                <w:right w:val="none" w:sz="0" w:space="0" w:color="auto"/>
              </w:divBdr>
              <w:divsChild>
                <w:div w:id="198586608">
                  <w:marLeft w:val="0"/>
                  <w:marRight w:val="0"/>
                  <w:marTop w:val="0"/>
                  <w:marBottom w:val="0"/>
                  <w:divBdr>
                    <w:top w:val="none" w:sz="0" w:space="0" w:color="auto"/>
                    <w:left w:val="none" w:sz="0" w:space="0" w:color="auto"/>
                    <w:bottom w:val="none" w:sz="0" w:space="0" w:color="auto"/>
                    <w:right w:val="none" w:sz="0" w:space="0" w:color="auto"/>
                  </w:divBdr>
                </w:div>
                <w:div w:id="2120366077">
                  <w:marLeft w:val="0"/>
                  <w:marRight w:val="0"/>
                  <w:marTop w:val="0"/>
                  <w:marBottom w:val="0"/>
                  <w:divBdr>
                    <w:top w:val="none" w:sz="0" w:space="0" w:color="auto"/>
                    <w:left w:val="none" w:sz="0" w:space="0" w:color="auto"/>
                    <w:bottom w:val="none" w:sz="0" w:space="0" w:color="auto"/>
                    <w:right w:val="none" w:sz="0" w:space="0" w:color="auto"/>
                  </w:divBdr>
                </w:div>
                <w:div w:id="2082748355">
                  <w:marLeft w:val="0"/>
                  <w:marRight w:val="0"/>
                  <w:marTop w:val="0"/>
                  <w:marBottom w:val="0"/>
                  <w:divBdr>
                    <w:top w:val="none" w:sz="0" w:space="0" w:color="auto"/>
                    <w:left w:val="none" w:sz="0" w:space="0" w:color="auto"/>
                    <w:bottom w:val="none" w:sz="0" w:space="0" w:color="auto"/>
                    <w:right w:val="none" w:sz="0" w:space="0" w:color="auto"/>
                  </w:divBdr>
                </w:div>
                <w:div w:id="1113213129">
                  <w:marLeft w:val="0"/>
                  <w:marRight w:val="0"/>
                  <w:marTop w:val="0"/>
                  <w:marBottom w:val="0"/>
                  <w:divBdr>
                    <w:top w:val="none" w:sz="0" w:space="0" w:color="auto"/>
                    <w:left w:val="none" w:sz="0" w:space="0" w:color="auto"/>
                    <w:bottom w:val="none" w:sz="0" w:space="0" w:color="auto"/>
                    <w:right w:val="none" w:sz="0" w:space="0" w:color="auto"/>
                  </w:divBdr>
                </w:div>
                <w:div w:id="1697807608">
                  <w:marLeft w:val="0"/>
                  <w:marRight w:val="0"/>
                  <w:marTop w:val="0"/>
                  <w:marBottom w:val="0"/>
                  <w:divBdr>
                    <w:top w:val="none" w:sz="0" w:space="0" w:color="auto"/>
                    <w:left w:val="none" w:sz="0" w:space="0" w:color="auto"/>
                    <w:bottom w:val="none" w:sz="0" w:space="0" w:color="auto"/>
                    <w:right w:val="none" w:sz="0" w:space="0" w:color="auto"/>
                  </w:divBdr>
                </w:div>
                <w:div w:id="186528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144646">
          <w:marLeft w:val="0"/>
          <w:marRight w:val="0"/>
          <w:marTop w:val="0"/>
          <w:marBottom w:val="0"/>
          <w:divBdr>
            <w:top w:val="none" w:sz="0" w:space="0" w:color="auto"/>
            <w:left w:val="none" w:sz="0" w:space="0" w:color="auto"/>
            <w:bottom w:val="none" w:sz="0" w:space="0" w:color="auto"/>
            <w:right w:val="none" w:sz="0" w:space="0" w:color="auto"/>
          </w:divBdr>
          <w:divsChild>
            <w:div w:id="1553811071">
              <w:marLeft w:val="0"/>
              <w:marRight w:val="0"/>
              <w:marTop w:val="0"/>
              <w:marBottom w:val="0"/>
              <w:divBdr>
                <w:top w:val="none" w:sz="0" w:space="0" w:color="auto"/>
                <w:left w:val="none" w:sz="0" w:space="0" w:color="auto"/>
                <w:bottom w:val="none" w:sz="0" w:space="0" w:color="auto"/>
                <w:right w:val="none" w:sz="0" w:space="0" w:color="auto"/>
              </w:divBdr>
              <w:divsChild>
                <w:div w:id="1622492783">
                  <w:marLeft w:val="0"/>
                  <w:marRight w:val="0"/>
                  <w:marTop w:val="0"/>
                  <w:marBottom w:val="0"/>
                  <w:divBdr>
                    <w:top w:val="none" w:sz="0" w:space="0" w:color="auto"/>
                    <w:left w:val="none" w:sz="0" w:space="0" w:color="auto"/>
                    <w:bottom w:val="none" w:sz="0" w:space="0" w:color="auto"/>
                    <w:right w:val="none" w:sz="0" w:space="0" w:color="auto"/>
                  </w:divBdr>
                </w:div>
                <w:div w:id="976380427">
                  <w:marLeft w:val="0"/>
                  <w:marRight w:val="0"/>
                  <w:marTop w:val="0"/>
                  <w:marBottom w:val="0"/>
                  <w:divBdr>
                    <w:top w:val="none" w:sz="0" w:space="0" w:color="auto"/>
                    <w:left w:val="none" w:sz="0" w:space="0" w:color="auto"/>
                    <w:bottom w:val="none" w:sz="0" w:space="0" w:color="auto"/>
                    <w:right w:val="none" w:sz="0" w:space="0" w:color="auto"/>
                  </w:divBdr>
                </w:div>
                <w:div w:id="1508060389">
                  <w:marLeft w:val="0"/>
                  <w:marRight w:val="0"/>
                  <w:marTop w:val="0"/>
                  <w:marBottom w:val="0"/>
                  <w:divBdr>
                    <w:top w:val="none" w:sz="0" w:space="0" w:color="auto"/>
                    <w:left w:val="none" w:sz="0" w:space="0" w:color="auto"/>
                    <w:bottom w:val="none" w:sz="0" w:space="0" w:color="auto"/>
                    <w:right w:val="none" w:sz="0" w:space="0" w:color="auto"/>
                  </w:divBdr>
                </w:div>
              </w:divsChild>
            </w:div>
            <w:div w:id="1763180780">
              <w:marLeft w:val="0"/>
              <w:marRight w:val="0"/>
              <w:marTop w:val="0"/>
              <w:marBottom w:val="0"/>
              <w:divBdr>
                <w:top w:val="none" w:sz="0" w:space="0" w:color="auto"/>
                <w:left w:val="none" w:sz="0" w:space="0" w:color="auto"/>
                <w:bottom w:val="none" w:sz="0" w:space="0" w:color="auto"/>
                <w:right w:val="none" w:sz="0" w:space="0" w:color="auto"/>
              </w:divBdr>
              <w:divsChild>
                <w:div w:id="361055491">
                  <w:marLeft w:val="0"/>
                  <w:marRight w:val="0"/>
                  <w:marTop w:val="0"/>
                  <w:marBottom w:val="0"/>
                  <w:divBdr>
                    <w:top w:val="none" w:sz="0" w:space="0" w:color="auto"/>
                    <w:left w:val="none" w:sz="0" w:space="0" w:color="auto"/>
                    <w:bottom w:val="none" w:sz="0" w:space="0" w:color="auto"/>
                    <w:right w:val="none" w:sz="0" w:space="0" w:color="auto"/>
                  </w:divBdr>
                </w:div>
                <w:div w:id="384262387">
                  <w:marLeft w:val="0"/>
                  <w:marRight w:val="0"/>
                  <w:marTop w:val="0"/>
                  <w:marBottom w:val="0"/>
                  <w:divBdr>
                    <w:top w:val="none" w:sz="0" w:space="0" w:color="auto"/>
                    <w:left w:val="none" w:sz="0" w:space="0" w:color="auto"/>
                    <w:bottom w:val="none" w:sz="0" w:space="0" w:color="auto"/>
                    <w:right w:val="none" w:sz="0" w:space="0" w:color="auto"/>
                  </w:divBdr>
                </w:div>
              </w:divsChild>
            </w:div>
            <w:div w:id="1223053833">
              <w:marLeft w:val="0"/>
              <w:marRight w:val="0"/>
              <w:marTop w:val="0"/>
              <w:marBottom w:val="0"/>
              <w:divBdr>
                <w:top w:val="none" w:sz="0" w:space="0" w:color="auto"/>
                <w:left w:val="none" w:sz="0" w:space="0" w:color="auto"/>
                <w:bottom w:val="none" w:sz="0" w:space="0" w:color="auto"/>
                <w:right w:val="none" w:sz="0" w:space="0" w:color="auto"/>
              </w:divBdr>
              <w:divsChild>
                <w:div w:id="1992177673">
                  <w:marLeft w:val="0"/>
                  <w:marRight w:val="0"/>
                  <w:marTop w:val="0"/>
                  <w:marBottom w:val="0"/>
                  <w:divBdr>
                    <w:top w:val="none" w:sz="0" w:space="0" w:color="auto"/>
                    <w:left w:val="none" w:sz="0" w:space="0" w:color="auto"/>
                    <w:bottom w:val="none" w:sz="0" w:space="0" w:color="auto"/>
                    <w:right w:val="none" w:sz="0" w:space="0" w:color="auto"/>
                  </w:divBdr>
                </w:div>
              </w:divsChild>
            </w:div>
            <w:div w:id="904342944">
              <w:marLeft w:val="0"/>
              <w:marRight w:val="0"/>
              <w:marTop w:val="0"/>
              <w:marBottom w:val="0"/>
              <w:divBdr>
                <w:top w:val="none" w:sz="0" w:space="0" w:color="auto"/>
                <w:left w:val="none" w:sz="0" w:space="0" w:color="auto"/>
                <w:bottom w:val="none" w:sz="0" w:space="0" w:color="auto"/>
                <w:right w:val="none" w:sz="0" w:space="0" w:color="auto"/>
              </w:divBdr>
            </w:div>
            <w:div w:id="2129004921">
              <w:marLeft w:val="0"/>
              <w:marRight w:val="0"/>
              <w:marTop w:val="0"/>
              <w:marBottom w:val="0"/>
              <w:divBdr>
                <w:top w:val="none" w:sz="0" w:space="0" w:color="auto"/>
                <w:left w:val="none" w:sz="0" w:space="0" w:color="auto"/>
                <w:bottom w:val="none" w:sz="0" w:space="0" w:color="auto"/>
                <w:right w:val="none" w:sz="0" w:space="0" w:color="auto"/>
              </w:divBdr>
              <w:divsChild>
                <w:div w:id="1725325666">
                  <w:marLeft w:val="0"/>
                  <w:marRight w:val="0"/>
                  <w:marTop w:val="0"/>
                  <w:marBottom w:val="0"/>
                  <w:divBdr>
                    <w:top w:val="none" w:sz="0" w:space="0" w:color="auto"/>
                    <w:left w:val="none" w:sz="0" w:space="0" w:color="auto"/>
                    <w:bottom w:val="none" w:sz="0" w:space="0" w:color="auto"/>
                    <w:right w:val="none" w:sz="0" w:space="0" w:color="auto"/>
                  </w:divBdr>
                </w:div>
              </w:divsChild>
            </w:div>
            <w:div w:id="791707582">
              <w:marLeft w:val="0"/>
              <w:marRight w:val="0"/>
              <w:marTop w:val="0"/>
              <w:marBottom w:val="0"/>
              <w:divBdr>
                <w:top w:val="none" w:sz="0" w:space="0" w:color="auto"/>
                <w:left w:val="none" w:sz="0" w:space="0" w:color="auto"/>
                <w:bottom w:val="none" w:sz="0" w:space="0" w:color="auto"/>
                <w:right w:val="none" w:sz="0" w:space="0" w:color="auto"/>
              </w:divBdr>
              <w:divsChild>
                <w:div w:id="2097288285">
                  <w:marLeft w:val="0"/>
                  <w:marRight w:val="0"/>
                  <w:marTop w:val="0"/>
                  <w:marBottom w:val="0"/>
                  <w:divBdr>
                    <w:top w:val="none" w:sz="0" w:space="0" w:color="auto"/>
                    <w:left w:val="none" w:sz="0" w:space="0" w:color="auto"/>
                    <w:bottom w:val="none" w:sz="0" w:space="0" w:color="auto"/>
                    <w:right w:val="none" w:sz="0" w:space="0" w:color="auto"/>
                  </w:divBdr>
                </w:div>
                <w:div w:id="1223565479">
                  <w:marLeft w:val="0"/>
                  <w:marRight w:val="0"/>
                  <w:marTop w:val="0"/>
                  <w:marBottom w:val="0"/>
                  <w:divBdr>
                    <w:top w:val="none" w:sz="0" w:space="0" w:color="auto"/>
                    <w:left w:val="none" w:sz="0" w:space="0" w:color="auto"/>
                    <w:bottom w:val="none" w:sz="0" w:space="0" w:color="auto"/>
                    <w:right w:val="none" w:sz="0" w:space="0" w:color="auto"/>
                  </w:divBdr>
                </w:div>
              </w:divsChild>
            </w:div>
            <w:div w:id="575406689">
              <w:marLeft w:val="0"/>
              <w:marRight w:val="0"/>
              <w:marTop w:val="0"/>
              <w:marBottom w:val="0"/>
              <w:divBdr>
                <w:top w:val="none" w:sz="0" w:space="0" w:color="auto"/>
                <w:left w:val="none" w:sz="0" w:space="0" w:color="auto"/>
                <w:bottom w:val="none" w:sz="0" w:space="0" w:color="auto"/>
                <w:right w:val="none" w:sz="0" w:space="0" w:color="auto"/>
              </w:divBdr>
              <w:divsChild>
                <w:div w:id="126727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996</Words>
  <Characters>6282</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Frost, Nicole</dc:creator>
  <cp:keywords/>
  <dc:description/>
  <cp:lastModifiedBy>Bludau, Andreas</cp:lastModifiedBy>
  <cp:revision>42</cp:revision>
  <cp:lastPrinted>2025-03-10T10:35:00Z</cp:lastPrinted>
  <dcterms:created xsi:type="dcterms:W3CDTF">2024-11-05T08:00:00Z</dcterms:created>
  <dcterms:modified xsi:type="dcterms:W3CDTF">2025-03-13T08:38:00Z</dcterms:modified>
</cp:coreProperties>
</file>